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9677" w14:textId="77777777" w:rsidR="00432091" w:rsidRDefault="00A47E8D" w:rsidP="009F2E72">
      <w:pPr>
        <w:ind w:firstLineChars="1306" w:firstLine="3671"/>
        <w:rPr>
          <w:b/>
          <w:sz w:val="28"/>
          <w:szCs w:val="28"/>
        </w:rPr>
      </w:pPr>
      <w:r w:rsidRPr="000249A2">
        <w:rPr>
          <w:rFonts w:hint="eastAsia"/>
          <w:b/>
          <w:sz w:val="28"/>
          <w:szCs w:val="28"/>
        </w:rPr>
        <w:t>機器時間外使用届</w:t>
      </w:r>
    </w:p>
    <w:p w14:paraId="4C871143" w14:textId="30C4462A" w:rsidR="00A47E8D" w:rsidRPr="00081CDD" w:rsidRDefault="00FE6FB3" w:rsidP="00432091">
      <w:r w:rsidRPr="00081CDD">
        <w:rPr>
          <w:rFonts w:hint="eastAsia"/>
        </w:rPr>
        <w:t>自然科学研究支援開発センター</w:t>
      </w:r>
      <w:r w:rsidR="00A47E8D" w:rsidRPr="00081CDD">
        <w:rPr>
          <w:rFonts w:hint="eastAsia"/>
          <w:sz w:val="20"/>
          <w:szCs w:val="20"/>
        </w:rPr>
        <w:t>殿</w:t>
      </w:r>
    </w:p>
    <w:p w14:paraId="74AE10BA" w14:textId="78550A8B" w:rsidR="00A47E8D" w:rsidRPr="00081CDD" w:rsidRDefault="000249A2" w:rsidP="000249A2">
      <w:pPr>
        <w:ind w:firstLineChars="2300" w:firstLine="4600"/>
        <w:rPr>
          <w:sz w:val="20"/>
          <w:szCs w:val="20"/>
        </w:rPr>
      </w:pPr>
      <w:r w:rsidRPr="00081CDD">
        <w:rPr>
          <w:rFonts w:hint="eastAsia"/>
          <w:sz w:val="20"/>
          <w:szCs w:val="20"/>
        </w:rPr>
        <w:t>受理</w:t>
      </w:r>
      <w:r w:rsidR="00A47E8D" w:rsidRPr="00081CDD">
        <w:rPr>
          <w:rFonts w:hint="eastAsia"/>
          <w:sz w:val="20"/>
          <w:szCs w:val="20"/>
        </w:rPr>
        <w:t>日：</w:t>
      </w:r>
      <w:r w:rsidR="003F1ED5" w:rsidRPr="00081CDD">
        <w:rPr>
          <w:rFonts w:hint="eastAsia"/>
          <w:sz w:val="20"/>
          <w:szCs w:val="20"/>
        </w:rPr>
        <w:t xml:space="preserve">　</w:t>
      </w:r>
      <w:r w:rsidR="00A47E8D" w:rsidRPr="00081CDD">
        <w:rPr>
          <w:rFonts w:hint="eastAsia"/>
          <w:sz w:val="20"/>
          <w:szCs w:val="20"/>
        </w:rPr>
        <w:t xml:space="preserve">　　　年　　　月　　　日</w:t>
      </w:r>
      <w:r w:rsidR="00302F4A">
        <w:rPr>
          <w:rFonts w:hint="eastAsia"/>
          <w:sz w:val="20"/>
          <w:szCs w:val="20"/>
        </w:rPr>
        <w:t>（</w:t>
      </w:r>
      <w:r w:rsidR="00302F4A">
        <w:rPr>
          <w:rFonts w:hint="eastAsia"/>
          <w:sz w:val="20"/>
          <w:szCs w:val="20"/>
        </w:rPr>
        <w:t>20</w:t>
      </w:r>
      <w:r w:rsidR="004259ED">
        <w:rPr>
          <w:rFonts w:hint="eastAsia"/>
          <w:sz w:val="20"/>
          <w:szCs w:val="20"/>
        </w:rPr>
        <w:t>2</w:t>
      </w:r>
      <w:r w:rsidR="00C22214">
        <w:rPr>
          <w:sz w:val="20"/>
          <w:szCs w:val="20"/>
        </w:rPr>
        <w:t>4</w:t>
      </w:r>
      <w:r w:rsidR="00302F4A">
        <w:rPr>
          <w:rFonts w:hint="eastAsia"/>
          <w:sz w:val="20"/>
          <w:szCs w:val="20"/>
        </w:rPr>
        <w:t>.</w:t>
      </w:r>
      <w:r w:rsidR="0027053B">
        <w:rPr>
          <w:sz w:val="20"/>
          <w:szCs w:val="20"/>
        </w:rPr>
        <w:t>6</w:t>
      </w:r>
      <w:r w:rsidR="00302F4A">
        <w:rPr>
          <w:rFonts w:hint="eastAsia"/>
          <w:sz w:val="20"/>
          <w:szCs w:val="20"/>
        </w:rPr>
        <w:t>月改訂版）</w:t>
      </w:r>
    </w:p>
    <w:tbl>
      <w:tblPr>
        <w:tblStyle w:val="a3"/>
        <w:tblW w:w="9410" w:type="dxa"/>
        <w:tblInd w:w="488"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463"/>
        <w:gridCol w:w="630"/>
        <w:gridCol w:w="1110"/>
        <w:gridCol w:w="1454"/>
        <w:gridCol w:w="567"/>
        <w:gridCol w:w="207"/>
        <w:gridCol w:w="1558"/>
        <w:gridCol w:w="850"/>
        <w:gridCol w:w="1559"/>
        <w:gridCol w:w="12"/>
      </w:tblGrid>
      <w:tr w:rsidR="00081CDD" w:rsidRPr="00081CDD" w14:paraId="581FA048" w14:textId="77777777" w:rsidTr="00CE6841">
        <w:trPr>
          <w:gridAfter w:val="1"/>
          <w:wAfter w:w="12" w:type="dxa"/>
        </w:trPr>
        <w:tc>
          <w:tcPr>
            <w:tcW w:w="1463" w:type="dxa"/>
            <w:vMerge w:val="restart"/>
            <w:vAlign w:val="center"/>
          </w:tcPr>
          <w:p w14:paraId="54C4A428" w14:textId="77777777" w:rsidR="00960BFC" w:rsidRPr="00081CDD" w:rsidRDefault="00960BFC" w:rsidP="00C04F2F">
            <w:pPr>
              <w:rPr>
                <w:sz w:val="20"/>
                <w:szCs w:val="20"/>
              </w:rPr>
            </w:pPr>
            <w:r w:rsidRPr="00081CDD">
              <w:rPr>
                <w:rFonts w:hint="eastAsia"/>
                <w:sz w:val="20"/>
                <w:szCs w:val="20"/>
              </w:rPr>
              <w:t>使用日時</w:t>
            </w:r>
          </w:p>
        </w:tc>
        <w:tc>
          <w:tcPr>
            <w:tcW w:w="7935" w:type="dxa"/>
            <w:gridSpan w:val="8"/>
          </w:tcPr>
          <w:p w14:paraId="16DA84A6" w14:textId="10A3BDD7" w:rsidR="00960BFC" w:rsidRPr="00081CDD" w:rsidRDefault="00DE533A" w:rsidP="00B459D5">
            <w:pPr>
              <w:ind w:firstLineChars="511" w:firstLine="1022"/>
              <w:rPr>
                <w:sz w:val="20"/>
                <w:szCs w:val="20"/>
              </w:rPr>
            </w:pPr>
            <w:r w:rsidRPr="00081CDD">
              <w:rPr>
                <w:rFonts w:hint="eastAsia"/>
                <w:sz w:val="20"/>
                <w:szCs w:val="20"/>
              </w:rPr>
              <w:t xml:space="preserve">　</w:t>
            </w:r>
            <w:r w:rsidR="00960BFC" w:rsidRPr="00081CDD">
              <w:rPr>
                <w:rFonts w:hint="eastAsia"/>
                <w:sz w:val="20"/>
                <w:szCs w:val="20"/>
              </w:rPr>
              <w:t>年　　　月　　　日</w:t>
            </w:r>
            <w:r w:rsidR="00891DF9" w:rsidRPr="00081CDD">
              <w:rPr>
                <w:rFonts w:hint="eastAsia"/>
                <w:sz w:val="20"/>
                <w:szCs w:val="20"/>
              </w:rPr>
              <w:t>（　　）</w:t>
            </w:r>
            <w:r w:rsidR="00960BFC" w:rsidRPr="00081CDD">
              <w:rPr>
                <w:rFonts w:hint="eastAsia"/>
                <w:sz w:val="20"/>
                <w:szCs w:val="20"/>
              </w:rPr>
              <w:t xml:space="preserve">　</w:t>
            </w:r>
            <w:r w:rsidR="008B6E56" w:rsidRPr="00081CDD">
              <w:rPr>
                <w:rFonts w:hint="eastAsia"/>
                <w:sz w:val="20"/>
                <w:szCs w:val="20"/>
              </w:rPr>
              <w:t xml:space="preserve">（　</w:t>
            </w:r>
            <w:r w:rsidR="00960BFC" w:rsidRPr="00081CDD">
              <w:rPr>
                <w:rFonts w:hint="eastAsia"/>
                <w:sz w:val="20"/>
                <w:szCs w:val="20"/>
              </w:rPr>
              <w:t xml:space="preserve">　：</w:t>
            </w:r>
            <w:r w:rsidRPr="00081CDD">
              <w:rPr>
                <w:rFonts w:hint="eastAsia"/>
                <w:sz w:val="20"/>
                <w:szCs w:val="20"/>
              </w:rPr>
              <w:t xml:space="preserve">　　）　～</w:t>
            </w:r>
          </w:p>
        </w:tc>
      </w:tr>
      <w:tr w:rsidR="00081CDD" w:rsidRPr="00081CDD" w14:paraId="313194D0" w14:textId="77777777" w:rsidTr="00CE6841">
        <w:trPr>
          <w:gridAfter w:val="1"/>
          <w:wAfter w:w="12" w:type="dxa"/>
        </w:trPr>
        <w:tc>
          <w:tcPr>
            <w:tcW w:w="1463" w:type="dxa"/>
            <w:vMerge/>
            <w:vAlign w:val="center"/>
          </w:tcPr>
          <w:p w14:paraId="5054CB0A" w14:textId="77777777" w:rsidR="00960BFC" w:rsidRPr="00081CDD" w:rsidRDefault="00960BFC" w:rsidP="00C04F2F">
            <w:pPr>
              <w:rPr>
                <w:sz w:val="20"/>
                <w:szCs w:val="20"/>
              </w:rPr>
            </w:pPr>
          </w:p>
        </w:tc>
        <w:tc>
          <w:tcPr>
            <w:tcW w:w="7935" w:type="dxa"/>
            <w:gridSpan w:val="8"/>
          </w:tcPr>
          <w:p w14:paraId="5FFE1326" w14:textId="119B90B3" w:rsidR="00960BFC" w:rsidRPr="00081CDD" w:rsidRDefault="00DE533A" w:rsidP="00B459D5">
            <w:pPr>
              <w:tabs>
                <w:tab w:val="left" w:pos="2015"/>
              </w:tabs>
              <w:rPr>
                <w:sz w:val="20"/>
                <w:szCs w:val="20"/>
              </w:rPr>
            </w:pPr>
            <w:r w:rsidRPr="00081CDD">
              <w:rPr>
                <w:sz w:val="20"/>
                <w:szCs w:val="20"/>
              </w:rPr>
              <w:tab/>
            </w:r>
            <w:r w:rsidRPr="00081CDD">
              <w:rPr>
                <w:rFonts w:hint="eastAsia"/>
                <w:sz w:val="20"/>
                <w:szCs w:val="20"/>
              </w:rPr>
              <w:t>月　　　日（　　）　（　　：　　）</w:t>
            </w:r>
          </w:p>
        </w:tc>
      </w:tr>
      <w:tr w:rsidR="00081CDD" w:rsidRPr="00081CDD" w14:paraId="6F7C90CA" w14:textId="77777777" w:rsidTr="00CE6841">
        <w:trPr>
          <w:gridAfter w:val="1"/>
          <w:wAfter w:w="12" w:type="dxa"/>
          <w:trHeight w:val="318"/>
        </w:trPr>
        <w:tc>
          <w:tcPr>
            <w:tcW w:w="1463" w:type="dxa"/>
            <w:vMerge w:val="restart"/>
            <w:vAlign w:val="center"/>
          </w:tcPr>
          <w:p w14:paraId="73F5CE7A" w14:textId="015D15C9" w:rsidR="00F37EFC" w:rsidRPr="00081CDD" w:rsidRDefault="00F37EFC" w:rsidP="00C04F2F">
            <w:pPr>
              <w:rPr>
                <w:sz w:val="20"/>
                <w:szCs w:val="20"/>
              </w:rPr>
            </w:pPr>
          </w:p>
          <w:p w14:paraId="26D2FF92" w14:textId="50582645" w:rsidR="00F37EFC" w:rsidRPr="00081CDD" w:rsidRDefault="00F37EFC" w:rsidP="00C04F2F">
            <w:pPr>
              <w:rPr>
                <w:sz w:val="20"/>
                <w:szCs w:val="20"/>
              </w:rPr>
            </w:pPr>
            <w:r w:rsidRPr="00081CDD">
              <w:rPr>
                <w:rFonts w:hint="eastAsia"/>
                <w:sz w:val="20"/>
                <w:szCs w:val="20"/>
              </w:rPr>
              <w:t>使用希望機器に〇を付けてください。</w:t>
            </w:r>
          </w:p>
        </w:tc>
        <w:tc>
          <w:tcPr>
            <w:tcW w:w="630" w:type="dxa"/>
            <w:vAlign w:val="center"/>
          </w:tcPr>
          <w:p w14:paraId="1C72EAAB" w14:textId="020E18F6" w:rsidR="00F37EFC" w:rsidRPr="00081CDD" w:rsidRDefault="00F37EFC" w:rsidP="00685C8E">
            <w:pPr>
              <w:rPr>
                <w:sz w:val="20"/>
                <w:szCs w:val="20"/>
              </w:rPr>
            </w:pPr>
          </w:p>
        </w:tc>
        <w:tc>
          <w:tcPr>
            <w:tcW w:w="5746" w:type="dxa"/>
            <w:gridSpan w:val="6"/>
            <w:vAlign w:val="center"/>
          </w:tcPr>
          <w:p w14:paraId="47FFE613" w14:textId="79A3C3AC" w:rsidR="00F37EFC" w:rsidRPr="00081CDD" w:rsidRDefault="00F37EFC" w:rsidP="00B459D5">
            <w:pPr>
              <w:rPr>
                <w:sz w:val="20"/>
                <w:szCs w:val="20"/>
              </w:rPr>
            </w:pPr>
            <w:r w:rsidRPr="00081CDD">
              <w:rPr>
                <w:rFonts w:hint="eastAsia"/>
                <w:sz w:val="20"/>
                <w:szCs w:val="20"/>
              </w:rPr>
              <w:t>共焦点レーザー顕微鏡</w:t>
            </w:r>
            <w:r w:rsidRPr="00081CDD">
              <w:rPr>
                <w:rFonts w:hint="eastAsia"/>
                <w:sz w:val="20"/>
                <w:szCs w:val="20"/>
              </w:rPr>
              <w:t>FV1000-D</w:t>
            </w:r>
            <w:r w:rsidR="00F223F7">
              <w:rPr>
                <w:rFonts w:hint="eastAsia"/>
                <w:sz w:val="20"/>
                <w:szCs w:val="20"/>
              </w:rPr>
              <w:t xml:space="preserve"> </w:t>
            </w:r>
          </w:p>
        </w:tc>
        <w:tc>
          <w:tcPr>
            <w:tcW w:w="1559" w:type="dxa"/>
            <w:vAlign w:val="center"/>
          </w:tcPr>
          <w:p w14:paraId="7FA17118" w14:textId="08308235" w:rsidR="00F37EFC" w:rsidRPr="00081CDD" w:rsidRDefault="00F37EFC" w:rsidP="00C04F2F">
            <w:pPr>
              <w:rPr>
                <w:sz w:val="20"/>
                <w:szCs w:val="20"/>
              </w:rPr>
            </w:pPr>
            <w:r w:rsidRPr="00081CDD">
              <w:rPr>
                <w:rFonts w:hint="eastAsia"/>
                <w:sz w:val="20"/>
                <w:szCs w:val="20"/>
              </w:rPr>
              <w:t>118</w:t>
            </w:r>
            <w:r w:rsidRPr="00081CDD">
              <w:rPr>
                <w:rFonts w:hint="eastAsia"/>
                <w:sz w:val="20"/>
                <w:szCs w:val="20"/>
              </w:rPr>
              <w:t>号室</w:t>
            </w:r>
          </w:p>
        </w:tc>
      </w:tr>
      <w:tr w:rsidR="00692ABA" w:rsidRPr="00081CDD" w14:paraId="3C25FB6D" w14:textId="77777777" w:rsidTr="00CE6841">
        <w:trPr>
          <w:gridAfter w:val="1"/>
          <w:wAfter w:w="12" w:type="dxa"/>
          <w:trHeight w:val="241"/>
        </w:trPr>
        <w:tc>
          <w:tcPr>
            <w:tcW w:w="1463" w:type="dxa"/>
            <w:vMerge/>
            <w:vAlign w:val="center"/>
          </w:tcPr>
          <w:p w14:paraId="0D3221B7" w14:textId="77777777" w:rsidR="00692ABA" w:rsidRPr="00081CDD" w:rsidRDefault="00692ABA" w:rsidP="00011AD8">
            <w:pPr>
              <w:rPr>
                <w:sz w:val="20"/>
                <w:szCs w:val="20"/>
              </w:rPr>
            </w:pPr>
          </w:p>
        </w:tc>
        <w:tc>
          <w:tcPr>
            <w:tcW w:w="630" w:type="dxa"/>
            <w:vAlign w:val="center"/>
          </w:tcPr>
          <w:p w14:paraId="574424C9" w14:textId="77777777" w:rsidR="00692ABA" w:rsidRPr="00081CDD" w:rsidRDefault="00692ABA" w:rsidP="00CE6841">
            <w:pPr>
              <w:ind w:leftChars="-550" w:left="-1155" w:firstLineChars="552" w:firstLine="1104"/>
              <w:rPr>
                <w:sz w:val="20"/>
                <w:szCs w:val="20"/>
              </w:rPr>
            </w:pPr>
          </w:p>
        </w:tc>
        <w:tc>
          <w:tcPr>
            <w:tcW w:w="5746" w:type="dxa"/>
            <w:gridSpan w:val="6"/>
            <w:vAlign w:val="center"/>
          </w:tcPr>
          <w:p w14:paraId="33B861A9" w14:textId="2FFE5B57" w:rsidR="00692ABA" w:rsidRPr="009D30DB" w:rsidRDefault="00BB678D" w:rsidP="009D30DB">
            <w:pPr>
              <w:rPr>
                <w:sz w:val="16"/>
                <w:szCs w:val="16"/>
              </w:rPr>
            </w:pPr>
            <w:r w:rsidRPr="00081CDD">
              <w:rPr>
                <w:rFonts w:hint="eastAsia"/>
                <w:sz w:val="20"/>
                <w:szCs w:val="20"/>
              </w:rPr>
              <w:t>共焦点レーザー顕微鏡</w:t>
            </w:r>
            <w:r>
              <w:rPr>
                <w:rFonts w:hint="eastAsia"/>
                <w:sz w:val="20"/>
                <w:szCs w:val="20"/>
              </w:rPr>
              <w:t>S</w:t>
            </w:r>
            <w:r>
              <w:rPr>
                <w:sz w:val="20"/>
                <w:szCs w:val="20"/>
              </w:rPr>
              <w:t>tellaris 5</w:t>
            </w:r>
            <w:r>
              <w:rPr>
                <w:rFonts w:hint="eastAsia"/>
                <w:sz w:val="20"/>
                <w:szCs w:val="20"/>
              </w:rPr>
              <w:t xml:space="preserve"> </w:t>
            </w:r>
          </w:p>
        </w:tc>
        <w:tc>
          <w:tcPr>
            <w:tcW w:w="1559" w:type="dxa"/>
            <w:vMerge w:val="restart"/>
            <w:vAlign w:val="center"/>
          </w:tcPr>
          <w:p w14:paraId="43876477" w14:textId="7D4E1A96" w:rsidR="00692ABA" w:rsidRPr="00081CDD" w:rsidRDefault="00692ABA" w:rsidP="00011AD8">
            <w:pPr>
              <w:rPr>
                <w:sz w:val="20"/>
                <w:szCs w:val="20"/>
              </w:rPr>
            </w:pPr>
            <w:r w:rsidRPr="00081CDD">
              <w:rPr>
                <w:rFonts w:hint="eastAsia"/>
                <w:sz w:val="20"/>
                <w:szCs w:val="20"/>
              </w:rPr>
              <w:t>11</w:t>
            </w:r>
            <w:r w:rsidR="00BB678D">
              <w:rPr>
                <w:rFonts w:hint="eastAsia"/>
                <w:sz w:val="20"/>
                <w:szCs w:val="20"/>
              </w:rPr>
              <w:t>9</w:t>
            </w:r>
            <w:r w:rsidRPr="00081CDD">
              <w:rPr>
                <w:rFonts w:hint="eastAsia"/>
                <w:sz w:val="20"/>
                <w:szCs w:val="20"/>
              </w:rPr>
              <w:t>号室</w:t>
            </w:r>
          </w:p>
        </w:tc>
      </w:tr>
      <w:tr w:rsidR="00BB678D" w:rsidRPr="00081CDD" w14:paraId="6FE1CC25" w14:textId="77777777" w:rsidTr="00CE6841">
        <w:trPr>
          <w:gridAfter w:val="1"/>
          <w:wAfter w:w="12" w:type="dxa"/>
          <w:trHeight w:val="241"/>
        </w:trPr>
        <w:tc>
          <w:tcPr>
            <w:tcW w:w="1463" w:type="dxa"/>
            <w:vMerge/>
            <w:vAlign w:val="center"/>
          </w:tcPr>
          <w:p w14:paraId="6F0F6264" w14:textId="77777777" w:rsidR="00BB678D" w:rsidRPr="00081CDD" w:rsidRDefault="00BB678D" w:rsidP="00011AD8">
            <w:pPr>
              <w:rPr>
                <w:sz w:val="20"/>
                <w:szCs w:val="20"/>
              </w:rPr>
            </w:pPr>
          </w:p>
        </w:tc>
        <w:tc>
          <w:tcPr>
            <w:tcW w:w="630" w:type="dxa"/>
            <w:vAlign w:val="center"/>
          </w:tcPr>
          <w:p w14:paraId="3C3E8945" w14:textId="77777777" w:rsidR="00BB678D" w:rsidRPr="00081CDD" w:rsidRDefault="00BB678D" w:rsidP="00CE6841">
            <w:pPr>
              <w:ind w:leftChars="-400" w:left="-840" w:firstLineChars="400" w:firstLine="800"/>
              <w:rPr>
                <w:sz w:val="20"/>
                <w:szCs w:val="20"/>
              </w:rPr>
            </w:pPr>
          </w:p>
        </w:tc>
        <w:tc>
          <w:tcPr>
            <w:tcW w:w="5746" w:type="dxa"/>
            <w:gridSpan w:val="6"/>
            <w:vAlign w:val="center"/>
          </w:tcPr>
          <w:p w14:paraId="4624E81E" w14:textId="7DB31A52" w:rsidR="00BB678D" w:rsidRPr="009D30DB" w:rsidRDefault="00BB678D" w:rsidP="009D30DB">
            <w:pPr>
              <w:rPr>
                <w:sz w:val="16"/>
                <w:szCs w:val="16"/>
              </w:rPr>
            </w:pPr>
            <w:r>
              <w:rPr>
                <w:rFonts w:hint="eastAsia"/>
                <w:sz w:val="20"/>
                <w:szCs w:val="20"/>
              </w:rPr>
              <w:t>レーザーマイクロダイセクション</w:t>
            </w:r>
            <w:r>
              <w:rPr>
                <w:rFonts w:hint="eastAsia"/>
                <w:sz w:val="20"/>
                <w:szCs w:val="20"/>
              </w:rPr>
              <w:t xml:space="preserve"> </w:t>
            </w:r>
          </w:p>
        </w:tc>
        <w:tc>
          <w:tcPr>
            <w:tcW w:w="1559" w:type="dxa"/>
            <w:vMerge/>
            <w:vAlign w:val="center"/>
          </w:tcPr>
          <w:p w14:paraId="10E9AEC1" w14:textId="77777777" w:rsidR="00BB678D" w:rsidRPr="00081CDD" w:rsidRDefault="00BB678D" w:rsidP="00011AD8">
            <w:pPr>
              <w:rPr>
                <w:sz w:val="20"/>
                <w:szCs w:val="20"/>
              </w:rPr>
            </w:pPr>
          </w:p>
        </w:tc>
      </w:tr>
      <w:tr w:rsidR="00692ABA" w:rsidRPr="00081CDD" w14:paraId="549C79C4" w14:textId="77777777" w:rsidTr="00CE6841">
        <w:trPr>
          <w:gridAfter w:val="1"/>
          <w:wAfter w:w="12" w:type="dxa"/>
          <w:trHeight w:val="241"/>
        </w:trPr>
        <w:tc>
          <w:tcPr>
            <w:tcW w:w="1463" w:type="dxa"/>
            <w:vMerge/>
            <w:vAlign w:val="center"/>
          </w:tcPr>
          <w:p w14:paraId="6FA84445" w14:textId="77777777" w:rsidR="00692ABA" w:rsidRPr="00081CDD" w:rsidRDefault="00692ABA" w:rsidP="00011AD8">
            <w:pPr>
              <w:rPr>
                <w:sz w:val="20"/>
                <w:szCs w:val="20"/>
              </w:rPr>
            </w:pPr>
          </w:p>
        </w:tc>
        <w:tc>
          <w:tcPr>
            <w:tcW w:w="630" w:type="dxa"/>
            <w:vAlign w:val="center"/>
          </w:tcPr>
          <w:p w14:paraId="254FF76A" w14:textId="77777777" w:rsidR="00692ABA" w:rsidRPr="00081CDD" w:rsidRDefault="00692ABA" w:rsidP="00CE6841">
            <w:pPr>
              <w:ind w:leftChars="-400" w:left="-840" w:firstLineChars="400" w:firstLine="800"/>
              <w:rPr>
                <w:sz w:val="20"/>
                <w:szCs w:val="20"/>
              </w:rPr>
            </w:pPr>
          </w:p>
        </w:tc>
        <w:tc>
          <w:tcPr>
            <w:tcW w:w="2564" w:type="dxa"/>
            <w:gridSpan w:val="2"/>
            <w:vAlign w:val="center"/>
          </w:tcPr>
          <w:p w14:paraId="51FBAD07" w14:textId="58326401" w:rsidR="00692ABA" w:rsidRPr="009D30DB" w:rsidRDefault="00302F4A" w:rsidP="00011AD8">
            <w:pPr>
              <w:rPr>
                <w:sz w:val="16"/>
                <w:szCs w:val="16"/>
              </w:rPr>
            </w:pPr>
            <w:r w:rsidRPr="009D30DB">
              <w:rPr>
                <w:rFonts w:hint="eastAsia"/>
                <w:sz w:val="16"/>
                <w:szCs w:val="16"/>
              </w:rPr>
              <w:t>リアルタイム</w:t>
            </w:r>
            <w:r w:rsidRPr="009D30DB">
              <w:rPr>
                <w:rFonts w:hint="eastAsia"/>
                <w:sz w:val="16"/>
                <w:szCs w:val="16"/>
              </w:rPr>
              <w:t>P</w:t>
            </w:r>
            <w:r w:rsidRPr="009D30DB">
              <w:rPr>
                <w:sz w:val="16"/>
                <w:szCs w:val="16"/>
              </w:rPr>
              <w:t>CR</w:t>
            </w:r>
            <w:r>
              <w:rPr>
                <w:sz w:val="16"/>
                <w:szCs w:val="16"/>
              </w:rPr>
              <w:t xml:space="preserve"> </w:t>
            </w:r>
            <w:r w:rsidRPr="009D30DB">
              <w:rPr>
                <w:rFonts w:hint="eastAsia"/>
                <w:sz w:val="16"/>
                <w:szCs w:val="16"/>
              </w:rPr>
              <w:t>C</w:t>
            </w:r>
            <w:r w:rsidRPr="009D30DB">
              <w:rPr>
                <w:sz w:val="16"/>
                <w:szCs w:val="16"/>
              </w:rPr>
              <w:t>FX96Touc</w:t>
            </w:r>
            <w:r>
              <w:rPr>
                <w:sz w:val="16"/>
                <w:szCs w:val="16"/>
              </w:rPr>
              <w:t>h</w:t>
            </w:r>
          </w:p>
        </w:tc>
        <w:tc>
          <w:tcPr>
            <w:tcW w:w="567" w:type="dxa"/>
            <w:vAlign w:val="center"/>
          </w:tcPr>
          <w:p w14:paraId="7B824611" w14:textId="77777777" w:rsidR="00692ABA" w:rsidRPr="00081CDD" w:rsidRDefault="00692ABA" w:rsidP="009D30DB">
            <w:pPr>
              <w:rPr>
                <w:sz w:val="20"/>
                <w:szCs w:val="20"/>
              </w:rPr>
            </w:pPr>
          </w:p>
        </w:tc>
        <w:tc>
          <w:tcPr>
            <w:tcW w:w="2615" w:type="dxa"/>
            <w:gridSpan w:val="3"/>
            <w:vAlign w:val="center"/>
          </w:tcPr>
          <w:p w14:paraId="413BAA0C" w14:textId="5851BC4C" w:rsidR="00692ABA" w:rsidRPr="00081CDD" w:rsidRDefault="00302F4A" w:rsidP="009D30DB">
            <w:pPr>
              <w:rPr>
                <w:sz w:val="20"/>
                <w:szCs w:val="20"/>
              </w:rPr>
            </w:pPr>
            <w:r w:rsidRPr="009D30DB">
              <w:rPr>
                <w:rFonts w:hint="eastAsia"/>
                <w:sz w:val="16"/>
                <w:szCs w:val="16"/>
              </w:rPr>
              <w:t>リアルタイム</w:t>
            </w:r>
            <w:r w:rsidRPr="009D30DB">
              <w:rPr>
                <w:rFonts w:hint="eastAsia"/>
                <w:sz w:val="16"/>
                <w:szCs w:val="16"/>
              </w:rPr>
              <w:t>P</w:t>
            </w:r>
            <w:r w:rsidRPr="009D30DB">
              <w:rPr>
                <w:sz w:val="16"/>
                <w:szCs w:val="16"/>
              </w:rPr>
              <w:t>CR</w:t>
            </w:r>
            <w:r>
              <w:rPr>
                <w:sz w:val="16"/>
                <w:szCs w:val="16"/>
              </w:rPr>
              <w:t xml:space="preserve"> </w:t>
            </w:r>
            <w:r w:rsidRPr="009D30DB">
              <w:rPr>
                <w:rFonts w:hint="eastAsia"/>
                <w:sz w:val="16"/>
                <w:szCs w:val="16"/>
              </w:rPr>
              <w:t>C</w:t>
            </w:r>
            <w:r w:rsidRPr="009D30DB">
              <w:rPr>
                <w:sz w:val="16"/>
                <w:szCs w:val="16"/>
              </w:rPr>
              <w:t>FX</w:t>
            </w:r>
            <w:r>
              <w:rPr>
                <w:sz w:val="16"/>
                <w:szCs w:val="16"/>
              </w:rPr>
              <w:t xml:space="preserve"> Opus</w:t>
            </w:r>
            <w:r w:rsidRPr="009D30DB">
              <w:rPr>
                <w:sz w:val="16"/>
                <w:szCs w:val="16"/>
              </w:rPr>
              <w:t>96</w:t>
            </w:r>
          </w:p>
        </w:tc>
        <w:tc>
          <w:tcPr>
            <w:tcW w:w="1559" w:type="dxa"/>
            <w:vMerge w:val="restart"/>
            <w:vAlign w:val="center"/>
          </w:tcPr>
          <w:p w14:paraId="07D36A2A" w14:textId="0D289B6D" w:rsidR="00692ABA" w:rsidRPr="00081CDD" w:rsidRDefault="00BB678D" w:rsidP="00011AD8">
            <w:pPr>
              <w:rPr>
                <w:sz w:val="20"/>
                <w:szCs w:val="20"/>
              </w:rPr>
            </w:pPr>
            <w:r>
              <w:rPr>
                <w:rFonts w:hint="eastAsia"/>
                <w:sz w:val="20"/>
                <w:szCs w:val="20"/>
              </w:rPr>
              <w:t>110</w:t>
            </w:r>
            <w:r>
              <w:rPr>
                <w:rFonts w:hint="eastAsia"/>
                <w:sz w:val="20"/>
                <w:szCs w:val="20"/>
              </w:rPr>
              <w:t>号室</w:t>
            </w:r>
          </w:p>
        </w:tc>
      </w:tr>
      <w:tr w:rsidR="00692ABA" w:rsidRPr="00081CDD" w14:paraId="3D61A913" w14:textId="77777777" w:rsidTr="00CE6841">
        <w:trPr>
          <w:gridAfter w:val="1"/>
          <w:wAfter w:w="12" w:type="dxa"/>
          <w:trHeight w:val="405"/>
        </w:trPr>
        <w:tc>
          <w:tcPr>
            <w:tcW w:w="1463" w:type="dxa"/>
            <w:vMerge/>
            <w:vAlign w:val="center"/>
          </w:tcPr>
          <w:p w14:paraId="58F6CEF0" w14:textId="77777777" w:rsidR="00692ABA" w:rsidRPr="00081CDD" w:rsidRDefault="00692ABA" w:rsidP="00011AD8">
            <w:pPr>
              <w:rPr>
                <w:sz w:val="20"/>
                <w:szCs w:val="20"/>
              </w:rPr>
            </w:pPr>
          </w:p>
        </w:tc>
        <w:tc>
          <w:tcPr>
            <w:tcW w:w="630" w:type="dxa"/>
            <w:vAlign w:val="center"/>
          </w:tcPr>
          <w:p w14:paraId="0F6DC4B4" w14:textId="77777777" w:rsidR="00692ABA" w:rsidRPr="00081CDD" w:rsidRDefault="00692ABA" w:rsidP="00CE6841">
            <w:pPr>
              <w:ind w:leftChars="-416" w:left="-874" w:firstLineChars="400" w:firstLine="800"/>
              <w:rPr>
                <w:sz w:val="20"/>
                <w:szCs w:val="20"/>
              </w:rPr>
            </w:pPr>
          </w:p>
        </w:tc>
        <w:tc>
          <w:tcPr>
            <w:tcW w:w="2564" w:type="dxa"/>
            <w:gridSpan w:val="2"/>
            <w:vAlign w:val="center"/>
          </w:tcPr>
          <w:p w14:paraId="612D0E2C" w14:textId="05D96F25" w:rsidR="00692ABA" w:rsidRPr="009D30DB" w:rsidRDefault="00302F4A" w:rsidP="00011AD8">
            <w:pPr>
              <w:rPr>
                <w:sz w:val="16"/>
                <w:szCs w:val="16"/>
              </w:rPr>
            </w:pPr>
            <w:r>
              <w:rPr>
                <w:rFonts w:hint="eastAsia"/>
                <w:sz w:val="16"/>
                <w:szCs w:val="16"/>
              </w:rPr>
              <w:t>マルチプレートリーダー</w:t>
            </w:r>
          </w:p>
        </w:tc>
        <w:tc>
          <w:tcPr>
            <w:tcW w:w="567" w:type="dxa"/>
            <w:vAlign w:val="center"/>
          </w:tcPr>
          <w:p w14:paraId="3ECF39DC" w14:textId="77777777" w:rsidR="00692ABA" w:rsidRPr="00081CDD" w:rsidRDefault="00692ABA" w:rsidP="009D30DB">
            <w:pPr>
              <w:rPr>
                <w:sz w:val="20"/>
                <w:szCs w:val="20"/>
              </w:rPr>
            </w:pPr>
          </w:p>
        </w:tc>
        <w:tc>
          <w:tcPr>
            <w:tcW w:w="2615" w:type="dxa"/>
            <w:gridSpan w:val="3"/>
            <w:vAlign w:val="center"/>
          </w:tcPr>
          <w:p w14:paraId="6F24A6CA" w14:textId="2BA1462F" w:rsidR="00692ABA" w:rsidRPr="009D30DB" w:rsidRDefault="00BB678D" w:rsidP="009D30DB">
            <w:pPr>
              <w:rPr>
                <w:sz w:val="16"/>
                <w:szCs w:val="16"/>
              </w:rPr>
            </w:pPr>
            <w:r w:rsidRPr="00081CDD">
              <w:rPr>
                <w:rFonts w:hint="eastAsia"/>
                <w:sz w:val="20"/>
                <w:szCs w:val="20"/>
              </w:rPr>
              <w:t>D</w:t>
            </w:r>
            <w:r w:rsidRPr="00081CDD">
              <w:rPr>
                <w:sz w:val="20"/>
                <w:szCs w:val="20"/>
              </w:rPr>
              <w:t>NA</w:t>
            </w:r>
            <w:r w:rsidRPr="00081CDD">
              <w:rPr>
                <w:rFonts w:hint="eastAsia"/>
                <w:sz w:val="20"/>
                <w:szCs w:val="20"/>
              </w:rPr>
              <w:t>自動分離装置</w:t>
            </w:r>
          </w:p>
        </w:tc>
        <w:tc>
          <w:tcPr>
            <w:tcW w:w="1559" w:type="dxa"/>
            <w:vMerge/>
            <w:vAlign w:val="center"/>
          </w:tcPr>
          <w:p w14:paraId="011FD602" w14:textId="2AADF88B" w:rsidR="00692ABA" w:rsidRPr="00081CDD" w:rsidRDefault="00692ABA" w:rsidP="00011AD8">
            <w:pPr>
              <w:rPr>
                <w:sz w:val="20"/>
                <w:szCs w:val="20"/>
              </w:rPr>
            </w:pPr>
          </w:p>
        </w:tc>
      </w:tr>
      <w:tr w:rsidR="00692ABA" w:rsidRPr="00081CDD" w14:paraId="6E850AF0" w14:textId="77777777" w:rsidTr="00CE6841">
        <w:trPr>
          <w:gridAfter w:val="1"/>
          <w:wAfter w:w="12" w:type="dxa"/>
          <w:trHeight w:val="289"/>
        </w:trPr>
        <w:tc>
          <w:tcPr>
            <w:tcW w:w="1463" w:type="dxa"/>
            <w:vMerge/>
            <w:vAlign w:val="center"/>
          </w:tcPr>
          <w:p w14:paraId="1E2D1916" w14:textId="77777777" w:rsidR="00692ABA" w:rsidRPr="00081CDD" w:rsidRDefault="00692ABA" w:rsidP="00692ABA">
            <w:pPr>
              <w:rPr>
                <w:sz w:val="20"/>
                <w:szCs w:val="20"/>
              </w:rPr>
            </w:pPr>
          </w:p>
        </w:tc>
        <w:tc>
          <w:tcPr>
            <w:tcW w:w="630" w:type="dxa"/>
            <w:vAlign w:val="center"/>
          </w:tcPr>
          <w:p w14:paraId="432833A3" w14:textId="77777777" w:rsidR="00692ABA" w:rsidRPr="00081CDD" w:rsidRDefault="00692ABA" w:rsidP="00CE6841">
            <w:pPr>
              <w:ind w:leftChars="-800" w:left="-1680" w:firstLineChars="807" w:firstLine="1614"/>
              <w:rPr>
                <w:sz w:val="20"/>
                <w:szCs w:val="20"/>
              </w:rPr>
            </w:pPr>
          </w:p>
        </w:tc>
        <w:tc>
          <w:tcPr>
            <w:tcW w:w="2564" w:type="dxa"/>
            <w:gridSpan w:val="2"/>
            <w:vAlign w:val="center"/>
          </w:tcPr>
          <w:p w14:paraId="7851DB77" w14:textId="5F282BF9" w:rsidR="00692ABA" w:rsidRPr="009D30DB" w:rsidRDefault="00692ABA" w:rsidP="00692ABA">
            <w:pPr>
              <w:rPr>
                <w:sz w:val="16"/>
                <w:szCs w:val="16"/>
              </w:rPr>
            </w:pPr>
            <w:r w:rsidRPr="00081CDD">
              <w:rPr>
                <w:rFonts w:hint="eastAsia"/>
                <w:sz w:val="20"/>
                <w:szCs w:val="20"/>
              </w:rPr>
              <w:t>L</w:t>
            </w:r>
            <w:r w:rsidRPr="00081CDD">
              <w:rPr>
                <w:sz w:val="20"/>
                <w:szCs w:val="20"/>
              </w:rPr>
              <w:t xml:space="preserve">SRFortessa </w:t>
            </w:r>
            <w:r w:rsidRPr="00081CDD">
              <w:rPr>
                <w:rFonts w:hint="eastAsia"/>
                <w:sz w:val="20"/>
                <w:szCs w:val="20"/>
              </w:rPr>
              <w:t>X</w:t>
            </w:r>
            <w:r w:rsidRPr="00081CDD">
              <w:rPr>
                <w:sz w:val="20"/>
                <w:szCs w:val="20"/>
              </w:rPr>
              <w:t>-20</w:t>
            </w:r>
          </w:p>
        </w:tc>
        <w:tc>
          <w:tcPr>
            <w:tcW w:w="567" w:type="dxa"/>
            <w:vAlign w:val="center"/>
          </w:tcPr>
          <w:p w14:paraId="775D499B" w14:textId="77777777" w:rsidR="00692ABA" w:rsidRPr="00081CDD" w:rsidRDefault="00692ABA" w:rsidP="00692ABA">
            <w:pPr>
              <w:rPr>
                <w:sz w:val="20"/>
                <w:szCs w:val="20"/>
              </w:rPr>
            </w:pPr>
          </w:p>
        </w:tc>
        <w:tc>
          <w:tcPr>
            <w:tcW w:w="2615" w:type="dxa"/>
            <w:gridSpan w:val="3"/>
            <w:vAlign w:val="center"/>
          </w:tcPr>
          <w:p w14:paraId="50DDB65E" w14:textId="50961258" w:rsidR="00692ABA" w:rsidRPr="009D30DB" w:rsidRDefault="00692ABA" w:rsidP="00692ABA">
            <w:pPr>
              <w:rPr>
                <w:sz w:val="16"/>
                <w:szCs w:val="16"/>
              </w:rPr>
            </w:pPr>
            <w:r w:rsidRPr="00081CDD">
              <w:rPr>
                <w:rFonts w:hint="eastAsia"/>
                <w:sz w:val="20"/>
                <w:szCs w:val="20"/>
              </w:rPr>
              <w:t>F</w:t>
            </w:r>
            <w:r w:rsidRPr="00081CDD">
              <w:rPr>
                <w:sz w:val="20"/>
                <w:szCs w:val="20"/>
              </w:rPr>
              <w:t>ACSVerse</w:t>
            </w:r>
          </w:p>
        </w:tc>
        <w:tc>
          <w:tcPr>
            <w:tcW w:w="1559" w:type="dxa"/>
            <w:vMerge w:val="restart"/>
            <w:vAlign w:val="center"/>
          </w:tcPr>
          <w:p w14:paraId="64AA261D" w14:textId="1C75E4B2" w:rsidR="00692ABA" w:rsidRPr="00081CDD" w:rsidRDefault="00692ABA" w:rsidP="00692ABA">
            <w:pPr>
              <w:rPr>
                <w:sz w:val="20"/>
                <w:szCs w:val="20"/>
              </w:rPr>
            </w:pPr>
            <w:r w:rsidRPr="00081CDD">
              <w:rPr>
                <w:rFonts w:hint="eastAsia"/>
                <w:sz w:val="20"/>
                <w:szCs w:val="20"/>
              </w:rPr>
              <w:t>114</w:t>
            </w:r>
            <w:r w:rsidRPr="00081CDD">
              <w:rPr>
                <w:rFonts w:hint="eastAsia"/>
                <w:sz w:val="20"/>
                <w:szCs w:val="20"/>
              </w:rPr>
              <w:t>号室</w:t>
            </w:r>
          </w:p>
        </w:tc>
      </w:tr>
      <w:tr w:rsidR="00692ABA" w:rsidRPr="00081CDD" w14:paraId="3C01754D" w14:textId="77777777" w:rsidTr="00CE6841">
        <w:trPr>
          <w:gridAfter w:val="1"/>
          <w:wAfter w:w="12" w:type="dxa"/>
          <w:trHeight w:val="289"/>
        </w:trPr>
        <w:tc>
          <w:tcPr>
            <w:tcW w:w="1463" w:type="dxa"/>
            <w:vMerge/>
            <w:vAlign w:val="center"/>
          </w:tcPr>
          <w:p w14:paraId="60416D81" w14:textId="77777777" w:rsidR="00692ABA" w:rsidRPr="00081CDD" w:rsidRDefault="00692ABA" w:rsidP="00692ABA">
            <w:pPr>
              <w:rPr>
                <w:sz w:val="20"/>
                <w:szCs w:val="20"/>
              </w:rPr>
            </w:pPr>
          </w:p>
        </w:tc>
        <w:tc>
          <w:tcPr>
            <w:tcW w:w="630" w:type="dxa"/>
            <w:vAlign w:val="center"/>
          </w:tcPr>
          <w:p w14:paraId="4912E586" w14:textId="77777777" w:rsidR="00692ABA" w:rsidRPr="00081CDD" w:rsidRDefault="00692ABA" w:rsidP="00CE6841">
            <w:pPr>
              <w:ind w:leftChars="-400" w:left="-840" w:firstLineChars="400" w:firstLine="800"/>
              <w:rPr>
                <w:sz w:val="20"/>
                <w:szCs w:val="20"/>
              </w:rPr>
            </w:pPr>
          </w:p>
        </w:tc>
        <w:tc>
          <w:tcPr>
            <w:tcW w:w="2564" w:type="dxa"/>
            <w:gridSpan w:val="2"/>
            <w:vAlign w:val="center"/>
          </w:tcPr>
          <w:p w14:paraId="74FC2296" w14:textId="5703C157" w:rsidR="00692ABA" w:rsidRPr="009D30DB" w:rsidRDefault="00692ABA" w:rsidP="00692ABA">
            <w:pPr>
              <w:rPr>
                <w:rFonts w:hint="eastAsia"/>
                <w:sz w:val="16"/>
                <w:szCs w:val="16"/>
              </w:rPr>
            </w:pPr>
            <w:r w:rsidRPr="00081CDD">
              <w:rPr>
                <w:rFonts w:hint="eastAsia"/>
                <w:sz w:val="20"/>
                <w:szCs w:val="20"/>
              </w:rPr>
              <w:t>F</w:t>
            </w:r>
            <w:r w:rsidRPr="00081CDD">
              <w:rPr>
                <w:sz w:val="20"/>
                <w:szCs w:val="20"/>
              </w:rPr>
              <w:t>ACSAria</w:t>
            </w:r>
            <w:r w:rsidR="00483C5B">
              <w:rPr>
                <w:rFonts w:hint="eastAsia"/>
                <w:sz w:val="20"/>
                <w:szCs w:val="20"/>
              </w:rPr>
              <w:t xml:space="preserve"> </w:t>
            </w:r>
            <w:r w:rsidR="00483C5B">
              <w:rPr>
                <w:sz w:val="20"/>
                <w:szCs w:val="20"/>
              </w:rPr>
              <w:t>Fusion</w:t>
            </w:r>
          </w:p>
        </w:tc>
        <w:tc>
          <w:tcPr>
            <w:tcW w:w="567" w:type="dxa"/>
            <w:vAlign w:val="center"/>
          </w:tcPr>
          <w:p w14:paraId="07C7DDB1" w14:textId="77777777" w:rsidR="00692ABA" w:rsidRPr="00081CDD" w:rsidRDefault="00692ABA" w:rsidP="00692ABA">
            <w:pPr>
              <w:rPr>
                <w:sz w:val="20"/>
                <w:szCs w:val="20"/>
              </w:rPr>
            </w:pPr>
          </w:p>
        </w:tc>
        <w:tc>
          <w:tcPr>
            <w:tcW w:w="2615" w:type="dxa"/>
            <w:gridSpan w:val="3"/>
            <w:vAlign w:val="center"/>
          </w:tcPr>
          <w:p w14:paraId="199072E5" w14:textId="284A88DF" w:rsidR="00692ABA" w:rsidRPr="009D30DB" w:rsidRDefault="00692ABA" w:rsidP="00692ABA">
            <w:pPr>
              <w:rPr>
                <w:sz w:val="16"/>
                <w:szCs w:val="16"/>
              </w:rPr>
            </w:pPr>
            <w:r w:rsidRPr="00081CDD">
              <w:rPr>
                <w:sz w:val="20"/>
                <w:szCs w:val="20"/>
              </w:rPr>
              <w:t>SORPAria</w:t>
            </w:r>
            <w:r w:rsidRPr="00081CDD">
              <w:rPr>
                <w:rFonts w:hint="eastAsia"/>
                <w:sz w:val="20"/>
                <w:szCs w:val="20"/>
              </w:rPr>
              <w:t>Ⅱ</w:t>
            </w:r>
          </w:p>
        </w:tc>
        <w:tc>
          <w:tcPr>
            <w:tcW w:w="1559" w:type="dxa"/>
            <w:vMerge/>
            <w:vAlign w:val="center"/>
          </w:tcPr>
          <w:p w14:paraId="55947962" w14:textId="77777777" w:rsidR="00692ABA" w:rsidRPr="00081CDD" w:rsidRDefault="00692ABA" w:rsidP="00692ABA">
            <w:pPr>
              <w:rPr>
                <w:sz w:val="20"/>
                <w:szCs w:val="20"/>
              </w:rPr>
            </w:pPr>
          </w:p>
        </w:tc>
      </w:tr>
      <w:tr w:rsidR="00B8319F" w:rsidRPr="00081CDD" w14:paraId="4B462411" w14:textId="77777777" w:rsidTr="00CE6841">
        <w:trPr>
          <w:gridAfter w:val="1"/>
          <w:wAfter w:w="12" w:type="dxa"/>
          <w:trHeight w:val="257"/>
        </w:trPr>
        <w:tc>
          <w:tcPr>
            <w:tcW w:w="1463" w:type="dxa"/>
            <w:vAlign w:val="center"/>
          </w:tcPr>
          <w:p w14:paraId="1CEE0A8F" w14:textId="317BE0AA" w:rsidR="00B8319F" w:rsidRPr="00081CDD" w:rsidRDefault="00B8319F" w:rsidP="00B8319F">
            <w:pPr>
              <w:rPr>
                <w:sz w:val="20"/>
                <w:szCs w:val="20"/>
              </w:rPr>
            </w:pPr>
            <w:r>
              <w:rPr>
                <w:rFonts w:hint="eastAsia"/>
                <w:sz w:val="18"/>
                <w:szCs w:val="18"/>
              </w:rPr>
              <w:t>上記以外</w:t>
            </w:r>
            <w:r w:rsidRPr="00B8319F">
              <w:rPr>
                <w:rFonts w:hint="eastAsia"/>
                <w:sz w:val="18"/>
                <w:szCs w:val="18"/>
              </w:rPr>
              <w:t>機器名</w:t>
            </w:r>
          </w:p>
        </w:tc>
        <w:tc>
          <w:tcPr>
            <w:tcW w:w="630" w:type="dxa"/>
            <w:vAlign w:val="center"/>
          </w:tcPr>
          <w:p w14:paraId="7317C333" w14:textId="77777777" w:rsidR="00B8319F" w:rsidRPr="00081CDD" w:rsidRDefault="00B8319F" w:rsidP="00011AD8">
            <w:pPr>
              <w:ind w:firstLineChars="400" w:firstLine="800"/>
              <w:rPr>
                <w:sz w:val="20"/>
                <w:szCs w:val="20"/>
              </w:rPr>
            </w:pPr>
          </w:p>
        </w:tc>
        <w:tc>
          <w:tcPr>
            <w:tcW w:w="5746" w:type="dxa"/>
            <w:gridSpan w:val="6"/>
            <w:vAlign w:val="center"/>
          </w:tcPr>
          <w:p w14:paraId="71A85EA8" w14:textId="77777777" w:rsidR="00B8319F" w:rsidRPr="00081CDD" w:rsidRDefault="00B8319F" w:rsidP="00011AD8">
            <w:pPr>
              <w:rPr>
                <w:sz w:val="20"/>
                <w:szCs w:val="20"/>
              </w:rPr>
            </w:pPr>
          </w:p>
        </w:tc>
        <w:tc>
          <w:tcPr>
            <w:tcW w:w="1559" w:type="dxa"/>
            <w:vAlign w:val="center"/>
          </w:tcPr>
          <w:p w14:paraId="634438DB" w14:textId="77777777" w:rsidR="00B8319F" w:rsidRPr="00081CDD" w:rsidRDefault="00B8319F" w:rsidP="00011AD8">
            <w:pPr>
              <w:rPr>
                <w:sz w:val="20"/>
                <w:szCs w:val="20"/>
              </w:rPr>
            </w:pPr>
          </w:p>
        </w:tc>
      </w:tr>
      <w:tr w:rsidR="00081CDD" w:rsidRPr="00081CDD" w14:paraId="41087EB5" w14:textId="77777777" w:rsidTr="00CE6841">
        <w:trPr>
          <w:gridAfter w:val="1"/>
          <w:wAfter w:w="12" w:type="dxa"/>
          <w:trHeight w:val="408"/>
        </w:trPr>
        <w:tc>
          <w:tcPr>
            <w:tcW w:w="1463" w:type="dxa"/>
            <w:vMerge w:val="restart"/>
            <w:vAlign w:val="center"/>
          </w:tcPr>
          <w:p w14:paraId="48D8CC57" w14:textId="77777777" w:rsidR="00011AD8" w:rsidRPr="00081CDD" w:rsidRDefault="00011AD8" w:rsidP="00011AD8">
            <w:pPr>
              <w:rPr>
                <w:sz w:val="20"/>
                <w:szCs w:val="20"/>
              </w:rPr>
            </w:pPr>
            <w:r w:rsidRPr="00081CDD">
              <w:rPr>
                <w:rFonts w:hint="eastAsia"/>
                <w:sz w:val="20"/>
                <w:szCs w:val="20"/>
              </w:rPr>
              <w:t>使用者</w:t>
            </w:r>
          </w:p>
        </w:tc>
        <w:tc>
          <w:tcPr>
            <w:tcW w:w="7935" w:type="dxa"/>
            <w:gridSpan w:val="8"/>
          </w:tcPr>
          <w:p w14:paraId="4024060A" w14:textId="77777777" w:rsidR="00011AD8" w:rsidRPr="00081CDD" w:rsidRDefault="00011AD8" w:rsidP="00011AD8">
            <w:pPr>
              <w:rPr>
                <w:sz w:val="20"/>
                <w:szCs w:val="20"/>
              </w:rPr>
            </w:pPr>
            <w:r w:rsidRPr="00081CDD">
              <w:rPr>
                <w:rFonts w:hint="eastAsia"/>
                <w:sz w:val="20"/>
                <w:szCs w:val="20"/>
              </w:rPr>
              <w:t>(</w:t>
            </w:r>
            <w:r w:rsidRPr="00081CDD">
              <w:rPr>
                <w:rFonts w:hint="eastAsia"/>
                <w:sz w:val="20"/>
                <w:szCs w:val="20"/>
              </w:rPr>
              <w:t xml:space="preserve">所属）　　　　　　　　　　　　　　　　　　　　　　　　　</w:t>
            </w:r>
            <w:r w:rsidRPr="00081CDD">
              <w:rPr>
                <w:rFonts w:hint="eastAsia"/>
                <w:sz w:val="20"/>
                <w:szCs w:val="20"/>
              </w:rPr>
              <w:t>(</w:t>
            </w:r>
            <w:r w:rsidRPr="00081CDD">
              <w:rPr>
                <w:rFonts w:hint="eastAsia"/>
                <w:sz w:val="20"/>
                <w:szCs w:val="20"/>
              </w:rPr>
              <w:t>職名</w:t>
            </w:r>
            <w:r w:rsidRPr="00081CDD">
              <w:rPr>
                <w:rFonts w:hint="eastAsia"/>
                <w:sz w:val="20"/>
                <w:szCs w:val="20"/>
              </w:rPr>
              <w:t>)</w:t>
            </w:r>
          </w:p>
        </w:tc>
      </w:tr>
      <w:tr w:rsidR="00081CDD" w:rsidRPr="00081CDD" w14:paraId="22EA2950" w14:textId="77777777" w:rsidTr="00CE6841">
        <w:trPr>
          <w:gridAfter w:val="1"/>
          <w:wAfter w:w="12" w:type="dxa"/>
          <w:trHeight w:val="261"/>
        </w:trPr>
        <w:tc>
          <w:tcPr>
            <w:tcW w:w="1463" w:type="dxa"/>
            <w:vMerge/>
          </w:tcPr>
          <w:p w14:paraId="7DF1ADC2" w14:textId="77777777" w:rsidR="00011AD8" w:rsidRPr="00081CDD" w:rsidRDefault="00011AD8" w:rsidP="00011AD8">
            <w:pPr>
              <w:rPr>
                <w:sz w:val="20"/>
                <w:szCs w:val="20"/>
              </w:rPr>
            </w:pPr>
          </w:p>
        </w:tc>
        <w:tc>
          <w:tcPr>
            <w:tcW w:w="7935" w:type="dxa"/>
            <w:gridSpan w:val="8"/>
          </w:tcPr>
          <w:p w14:paraId="1808C13E" w14:textId="211E6FA8" w:rsidR="00011AD8" w:rsidRPr="00081CDD" w:rsidRDefault="00011AD8" w:rsidP="00A0132E">
            <w:pPr>
              <w:rPr>
                <w:sz w:val="20"/>
                <w:szCs w:val="20"/>
              </w:rPr>
            </w:pPr>
            <w:r w:rsidRPr="00081CDD">
              <w:rPr>
                <w:rFonts w:hint="eastAsia"/>
                <w:sz w:val="20"/>
                <w:szCs w:val="20"/>
              </w:rPr>
              <w:t>(</w:t>
            </w:r>
            <w:r w:rsidRPr="00081CDD">
              <w:rPr>
                <w:rFonts w:hint="eastAsia"/>
                <w:sz w:val="20"/>
                <w:szCs w:val="20"/>
              </w:rPr>
              <w:t>氏名</w:t>
            </w:r>
            <w:r w:rsidRPr="00081CDD">
              <w:rPr>
                <w:rFonts w:hint="eastAsia"/>
                <w:sz w:val="20"/>
                <w:szCs w:val="20"/>
              </w:rPr>
              <w:t>)</w:t>
            </w:r>
          </w:p>
        </w:tc>
      </w:tr>
      <w:tr w:rsidR="00081CDD" w:rsidRPr="00081CDD" w14:paraId="20C79955" w14:textId="77777777" w:rsidTr="00CE6841">
        <w:trPr>
          <w:gridAfter w:val="1"/>
          <w:wAfter w:w="12" w:type="dxa"/>
          <w:trHeight w:val="322"/>
        </w:trPr>
        <w:tc>
          <w:tcPr>
            <w:tcW w:w="1463" w:type="dxa"/>
            <w:vMerge/>
          </w:tcPr>
          <w:p w14:paraId="0C3FA7F9" w14:textId="77777777" w:rsidR="00011AD8" w:rsidRPr="00081CDD" w:rsidRDefault="00011AD8" w:rsidP="00011AD8">
            <w:pPr>
              <w:rPr>
                <w:sz w:val="20"/>
                <w:szCs w:val="20"/>
              </w:rPr>
            </w:pPr>
          </w:p>
        </w:tc>
        <w:tc>
          <w:tcPr>
            <w:tcW w:w="7935" w:type="dxa"/>
            <w:gridSpan w:val="8"/>
          </w:tcPr>
          <w:p w14:paraId="011BC0FF" w14:textId="623425CD" w:rsidR="00011AD8" w:rsidRPr="00081CDD" w:rsidRDefault="00011AD8" w:rsidP="00011AD8">
            <w:pPr>
              <w:rPr>
                <w:sz w:val="20"/>
                <w:szCs w:val="20"/>
              </w:rPr>
            </w:pPr>
            <w:r w:rsidRPr="00081CDD">
              <w:rPr>
                <w:rFonts w:hint="eastAsia"/>
                <w:sz w:val="20"/>
                <w:szCs w:val="20"/>
              </w:rPr>
              <w:t>(</w:t>
            </w:r>
            <w:r w:rsidRPr="00081CDD">
              <w:rPr>
                <w:rFonts w:hint="eastAsia"/>
                <w:sz w:val="20"/>
                <w:szCs w:val="20"/>
              </w:rPr>
              <w:t>連絡先</w:t>
            </w:r>
            <w:r w:rsidRPr="00081CDD">
              <w:rPr>
                <w:rFonts w:hint="eastAsia"/>
                <w:sz w:val="20"/>
                <w:szCs w:val="20"/>
              </w:rPr>
              <w:t>)</w:t>
            </w:r>
            <w:r w:rsidR="00A0132E">
              <w:rPr>
                <w:rFonts w:hint="eastAsia"/>
                <w:sz w:val="20"/>
                <w:szCs w:val="20"/>
              </w:rPr>
              <w:t xml:space="preserve"> </w:t>
            </w:r>
            <w:r w:rsidRPr="00081CDD">
              <w:rPr>
                <w:rFonts w:hint="eastAsia"/>
                <w:sz w:val="20"/>
                <w:szCs w:val="20"/>
              </w:rPr>
              <w:t>e-mail</w:t>
            </w:r>
            <w:r w:rsidRPr="00081CDD">
              <w:rPr>
                <w:rFonts w:hint="eastAsia"/>
                <w:sz w:val="20"/>
                <w:szCs w:val="20"/>
              </w:rPr>
              <w:t>：　　　　　　　　　　　　　　　　　　　　内線：</w:t>
            </w:r>
          </w:p>
        </w:tc>
      </w:tr>
      <w:tr w:rsidR="00081CDD" w:rsidRPr="00081CDD" w14:paraId="1563E6FA" w14:textId="77777777" w:rsidTr="00CE6841">
        <w:trPr>
          <w:gridAfter w:val="1"/>
          <w:wAfter w:w="12" w:type="dxa"/>
        </w:trPr>
        <w:tc>
          <w:tcPr>
            <w:tcW w:w="1463" w:type="dxa"/>
            <w:vAlign w:val="center"/>
          </w:tcPr>
          <w:p w14:paraId="2452092E" w14:textId="77777777" w:rsidR="00011AD8" w:rsidRPr="00081CDD" w:rsidRDefault="00011AD8" w:rsidP="00011AD8">
            <w:pPr>
              <w:rPr>
                <w:sz w:val="20"/>
                <w:szCs w:val="20"/>
              </w:rPr>
            </w:pPr>
            <w:r w:rsidRPr="00081CDD">
              <w:rPr>
                <w:rFonts w:hint="eastAsia"/>
                <w:sz w:val="20"/>
                <w:szCs w:val="20"/>
              </w:rPr>
              <w:t>特記事項</w:t>
            </w:r>
          </w:p>
        </w:tc>
        <w:tc>
          <w:tcPr>
            <w:tcW w:w="7935" w:type="dxa"/>
            <w:gridSpan w:val="8"/>
          </w:tcPr>
          <w:p w14:paraId="69CB885D" w14:textId="0FB490D2" w:rsidR="00011AD8" w:rsidRPr="004258D3" w:rsidRDefault="00011AD8" w:rsidP="00011AD8">
            <w:pPr>
              <w:rPr>
                <w:sz w:val="18"/>
                <w:szCs w:val="18"/>
              </w:rPr>
            </w:pPr>
            <w:r w:rsidRPr="004258D3">
              <w:rPr>
                <w:rFonts w:hint="eastAsia"/>
                <w:sz w:val="18"/>
                <w:szCs w:val="18"/>
              </w:rPr>
              <w:t>機器の取扱いには充分注意し、規則等を遵守するとともに、施設職員の指示に従います。故意または重大な過失</w:t>
            </w:r>
            <w:r w:rsidR="00A0132E" w:rsidRPr="004258D3">
              <w:rPr>
                <w:rFonts w:hint="eastAsia"/>
                <w:sz w:val="18"/>
                <w:szCs w:val="18"/>
              </w:rPr>
              <w:t>により自然科学研究支援開発センターに損害を与えた場合は、その責</w:t>
            </w:r>
            <w:r w:rsidRPr="004258D3">
              <w:rPr>
                <w:rFonts w:hint="eastAsia"/>
                <w:sz w:val="18"/>
                <w:szCs w:val="18"/>
              </w:rPr>
              <w:t>を負います。機器室の空調は、施設の許可なく勝手に設定を変えません。</w:t>
            </w:r>
          </w:p>
          <w:p w14:paraId="27D444E6" w14:textId="7981756B" w:rsidR="00011AD8" w:rsidRPr="00081CDD" w:rsidRDefault="00011AD8" w:rsidP="00011AD8">
            <w:pPr>
              <w:rPr>
                <w:b/>
                <w:bCs/>
                <w:sz w:val="20"/>
                <w:szCs w:val="20"/>
              </w:rPr>
            </w:pPr>
            <w:r w:rsidRPr="004258D3">
              <w:rPr>
                <w:rFonts w:hint="eastAsia"/>
                <w:b/>
                <w:bCs/>
                <w:sz w:val="18"/>
                <w:szCs w:val="18"/>
              </w:rPr>
              <w:t>機器使用前後に手洗い・消毒をし、感染拡大防止に努めます。</w:t>
            </w:r>
          </w:p>
        </w:tc>
      </w:tr>
      <w:tr w:rsidR="00081CDD" w:rsidRPr="00081CDD" w14:paraId="2932C958" w14:textId="77777777" w:rsidTr="00CE6841">
        <w:trPr>
          <w:gridAfter w:val="1"/>
          <w:wAfter w:w="12" w:type="dxa"/>
          <w:trHeight w:val="345"/>
        </w:trPr>
        <w:tc>
          <w:tcPr>
            <w:tcW w:w="1463" w:type="dxa"/>
            <w:vMerge w:val="restart"/>
            <w:vAlign w:val="center"/>
          </w:tcPr>
          <w:p w14:paraId="34A0B9DF" w14:textId="77777777" w:rsidR="00011AD8" w:rsidRPr="00081CDD" w:rsidRDefault="00011AD8" w:rsidP="00011AD8">
            <w:pPr>
              <w:rPr>
                <w:sz w:val="20"/>
                <w:szCs w:val="20"/>
              </w:rPr>
            </w:pPr>
            <w:r w:rsidRPr="00081CDD">
              <w:rPr>
                <w:rFonts w:hint="eastAsia"/>
                <w:sz w:val="20"/>
                <w:szCs w:val="20"/>
              </w:rPr>
              <w:t>使用料振替</w:t>
            </w:r>
          </w:p>
          <w:p w14:paraId="15076A91" w14:textId="77777777" w:rsidR="00011AD8" w:rsidRPr="00081CDD" w:rsidRDefault="00011AD8" w:rsidP="00011AD8">
            <w:pPr>
              <w:rPr>
                <w:sz w:val="20"/>
                <w:szCs w:val="20"/>
              </w:rPr>
            </w:pPr>
            <w:r w:rsidRPr="00081CDD">
              <w:rPr>
                <w:rFonts w:hint="eastAsia"/>
                <w:sz w:val="20"/>
                <w:szCs w:val="20"/>
              </w:rPr>
              <w:t>経理単位</w:t>
            </w:r>
          </w:p>
        </w:tc>
        <w:tc>
          <w:tcPr>
            <w:tcW w:w="7935" w:type="dxa"/>
            <w:gridSpan w:val="8"/>
          </w:tcPr>
          <w:p w14:paraId="148C32A6" w14:textId="07849A1F" w:rsidR="00011AD8" w:rsidRPr="004258D3" w:rsidRDefault="00011AD8" w:rsidP="00011AD8">
            <w:pPr>
              <w:rPr>
                <w:sz w:val="18"/>
                <w:szCs w:val="18"/>
              </w:rPr>
            </w:pPr>
            <w:r w:rsidRPr="004258D3">
              <w:rPr>
                <w:rFonts w:hint="eastAsia"/>
                <w:sz w:val="18"/>
                <w:szCs w:val="18"/>
              </w:rPr>
              <w:t>機器使用予約は大学連携設備</w:t>
            </w:r>
            <w:r w:rsidRPr="004258D3">
              <w:rPr>
                <w:rFonts w:hint="eastAsia"/>
                <w:sz w:val="18"/>
                <w:szCs w:val="18"/>
              </w:rPr>
              <w:t>NW</w:t>
            </w:r>
            <w:r w:rsidRPr="004258D3">
              <w:rPr>
                <w:rFonts w:hint="eastAsia"/>
                <w:sz w:val="18"/>
                <w:szCs w:val="18"/>
              </w:rPr>
              <w:t>にて管理しております。時間外予約については施設にて代理予約いたしますので大学連携</w:t>
            </w:r>
            <w:r w:rsidRPr="004258D3">
              <w:rPr>
                <w:rFonts w:hint="eastAsia"/>
                <w:sz w:val="18"/>
                <w:szCs w:val="18"/>
              </w:rPr>
              <w:t>NW</w:t>
            </w:r>
            <w:r w:rsidRPr="004258D3">
              <w:rPr>
                <w:rFonts w:hint="eastAsia"/>
                <w:sz w:val="18"/>
                <w:szCs w:val="18"/>
              </w:rPr>
              <w:t>に登録されている予算を</w:t>
            </w:r>
            <w:r w:rsidR="00734341">
              <w:rPr>
                <w:rFonts w:hint="eastAsia"/>
                <w:sz w:val="18"/>
                <w:szCs w:val="18"/>
              </w:rPr>
              <w:t>記入</w:t>
            </w:r>
            <w:r w:rsidRPr="004258D3">
              <w:rPr>
                <w:rFonts w:hint="eastAsia"/>
                <w:sz w:val="18"/>
                <w:szCs w:val="18"/>
              </w:rPr>
              <w:t>してください。</w:t>
            </w:r>
          </w:p>
          <w:p w14:paraId="58900C40" w14:textId="5590DC1A" w:rsidR="004258D3" w:rsidRPr="00081CDD" w:rsidRDefault="00734341" w:rsidP="00011AD8">
            <w:pPr>
              <w:rPr>
                <w:sz w:val="20"/>
                <w:szCs w:val="20"/>
              </w:rPr>
            </w:pPr>
            <w:r>
              <w:rPr>
                <w:rFonts w:hint="eastAsia"/>
                <w:sz w:val="18"/>
                <w:szCs w:val="18"/>
              </w:rPr>
              <w:t>記入</w:t>
            </w:r>
            <w:r w:rsidR="004258D3" w:rsidRPr="004258D3">
              <w:rPr>
                <w:rFonts w:hint="eastAsia"/>
                <w:sz w:val="18"/>
                <w:szCs w:val="18"/>
              </w:rPr>
              <w:t>された予算がＮＷ登録されていない場合はＮＷ登録されている予算で予約いたします。</w:t>
            </w:r>
          </w:p>
        </w:tc>
      </w:tr>
      <w:tr w:rsidR="00081CDD" w:rsidRPr="00081CDD" w14:paraId="4F5137C5" w14:textId="77777777" w:rsidTr="00CE6841">
        <w:trPr>
          <w:gridAfter w:val="1"/>
          <w:wAfter w:w="12" w:type="dxa"/>
          <w:trHeight w:val="476"/>
        </w:trPr>
        <w:tc>
          <w:tcPr>
            <w:tcW w:w="1463" w:type="dxa"/>
            <w:vMerge/>
          </w:tcPr>
          <w:p w14:paraId="1C63037F" w14:textId="77777777" w:rsidR="00011AD8" w:rsidRPr="00081CDD" w:rsidRDefault="00011AD8" w:rsidP="00011AD8">
            <w:pPr>
              <w:rPr>
                <w:sz w:val="20"/>
                <w:szCs w:val="20"/>
              </w:rPr>
            </w:pPr>
          </w:p>
        </w:tc>
        <w:tc>
          <w:tcPr>
            <w:tcW w:w="1740" w:type="dxa"/>
            <w:gridSpan w:val="2"/>
          </w:tcPr>
          <w:p w14:paraId="1D89E067" w14:textId="77777777" w:rsidR="00011AD8" w:rsidRPr="00081CDD" w:rsidRDefault="00011AD8" w:rsidP="00011AD8">
            <w:pPr>
              <w:rPr>
                <w:sz w:val="18"/>
                <w:szCs w:val="18"/>
              </w:rPr>
            </w:pPr>
            <w:r w:rsidRPr="00081CDD">
              <w:rPr>
                <w:rFonts w:hint="eastAsia"/>
                <w:sz w:val="18"/>
                <w:szCs w:val="18"/>
              </w:rPr>
              <w:t>経理単位コード</w:t>
            </w:r>
          </w:p>
        </w:tc>
        <w:tc>
          <w:tcPr>
            <w:tcW w:w="2228" w:type="dxa"/>
            <w:gridSpan w:val="3"/>
          </w:tcPr>
          <w:p w14:paraId="4D728AE9" w14:textId="77777777" w:rsidR="00011AD8" w:rsidRPr="00081CDD" w:rsidRDefault="00011AD8" w:rsidP="00011AD8">
            <w:pPr>
              <w:rPr>
                <w:sz w:val="20"/>
                <w:szCs w:val="20"/>
              </w:rPr>
            </w:pPr>
          </w:p>
        </w:tc>
        <w:tc>
          <w:tcPr>
            <w:tcW w:w="1558" w:type="dxa"/>
          </w:tcPr>
          <w:p w14:paraId="3E47EF07" w14:textId="77777777" w:rsidR="00011AD8" w:rsidRPr="00081CDD" w:rsidRDefault="00011AD8" w:rsidP="00011AD8">
            <w:pPr>
              <w:jc w:val="left"/>
              <w:rPr>
                <w:sz w:val="18"/>
                <w:szCs w:val="18"/>
              </w:rPr>
            </w:pPr>
            <w:r w:rsidRPr="00081CDD">
              <w:rPr>
                <w:rFonts w:hint="eastAsia"/>
                <w:sz w:val="18"/>
                <w:szCs w:val="18"/>
              </w:rPr>
              <w:t>予算科目コード</w:t>
            </w:r>
          </w:p>
        </w:tc>
        <w:tc>
          <w:tcPr>
            <w:tcW w:w="2409" w:type="dxa"/>
            <w:gridSpan w:val="2"/>
          </w:tcPr>
          <w:p w14:paraId="68A9A5F9" w14:textId="77777777" w:rsidR="00011AD8" w:rsidRPr="00081CDD" w:rsidRDefault="00011AD8" w:rsidP="00011AD8">
            <w:pPr>
              <w:rPr>
                <w:sz w:val="20"/>
                <w:szCs w:val="20"/>
              </w:rPr>
            </w:pPr>
          </w:p>
        </w:tc>
      </w:tr>
      <w:tr w:rsidR="00081CDD" w:rsidRPr="00081CDD" w14:paraId="4581FD90" w14:textId="77777777" w:rsidTr="00CE6841">
        <w:trPr>
          <w:gridAfter w:val="1"/>
          <w:wAfter w:w="12" w:type="dxa"/>
          <w:trHeight w:val="405"/>
        </w:trPr>
        <w:tc>
          <w:tcPr>
            <w:tcW w:w="1463" w:type="dxa"/>
            <w:vMerge/>
          </w:tcPr>
          <w:p w14:paraId="79D55322" w14:textId="77777777" w:rsidR="00011AD8" w:rsidRPr="00081CDD" w:rsidRDefault="00011AD8" w:rsidP="00011AD8">
            <w:pPr>
              <w:rPr>
                <w:sz w:val="20"/>
                <w:szCs w:val="20"/>
              </w:rPr>
            </w:pPr>
          </w:p>
        </w:tc>
        <w:tc>
          <w:tcPr>
            <w:tcW w:w="1740" w:type="dxa"/>
            <w:gridSpan w:val="2"/>
          </w:tcPr>
          <w:p w14:paraId="07E34600" w14:textId="77777777" w:rsidR="00011AD8" w:rsidRPr="00081CDD" w:rsidRDefault="00011AD8" w:rsidP="00011AD8">
            <w:pPr>
              <w:rPr>
                <w:sz w:val="18"/>
                <w:szCs w:val="18"/>
              </w:rPr>
            </w:pPr>
            <w:r w:rsidRPr="00081CDD">
              <w:rPr>
                <w:rFonts w:hint="eastAsia"/>
                <w:sz w:val="18"/>
                <w:szCs w:val="18"/>
              </w:rPr>
              <w:t>経理単位名称</w:t>
            </w:r>
          </w:p>
        </w:tc>
        <w:tc>
          <w:tcPr>
            <w:tcW w:w="2228" w:type="dxa"/>
            <w:gridSpan w:val="3"/>
          </w:tcPr>
          <w:p w14:paraId="35013136" w14:textId="77777777" w:rsidR="00011AD8" w:rsidRPr="00081CDD" w:rsidRDefault="00011AD8" w:rsidP="00011AD8">
            <w:pPr>
              <w:rPr>
                <w:sz w:val="20"/>
                <w:szCs w:val="20"/>
              </w:rPr>
            </w:pPr>
          </w:p>
        </w:tc>
        <w:tc>
          <w:tcPr>
            <w:tcW w:w="1558" w:type="dxa"/>
          </w:tcPr>
          <w:p w14:paraId="09C9BBD6" w14:textId="77777777" w:rsidR="00011AD8" w:rsidRPr="00081CDD" w:rsidRDefault="00011AD8" w:rsidP="00011AD8">
            <w:pPr>
              <w:jc w:val="left"/>
              <w:rPr>
                <w:sz w:val="18"/>
                <w:szCs w:val="18"/>
              </w:rPr>
            </w:pPr>
            <w:r w:rsidRPr="00081CDD">
              <w:rPr>
                <w:rFonts w:hint="eastAsia"/>
                <w:sz w:val="18"/>
                <w:szCs w:val="18"/>
              </w:rPr>
              <w:t>予算科目名称</w:t>
            </w:r>
          </w:p>
        </w:tc>
        <w:tc>
          <w:tcPr>
            <w:tcW w:w="2409" w:type="dxa"/>
            <w:gridSpan w:val="2"/>
          </w:tcPr>
          <w:p w14:paraId="1B37C4B4" w14:textId="77777777" w:rsidR="00011AD8" w:rsidRPr="00081CDD" w:rsidRDefault="00011AD8" w:rsidP="00011AD8">
            <w:pPr>
              <w:rPr>
                <w:sz w:val="20"/>
                <w:szCs w:val="20"/>
              </w:rPr>
            </w:pPr>
          </w:p>
        </w:tc>
      </w:tr>
      <w:tr w:rsidR="00081CDD" w:rsidRPr="00081CDD" w14:paraId="5B97D915" w14:textId="77777777" w:rsidTr="00CE6841">
        <w:tc>
          <w:tcPr>
            <w:tcW w:w="9410" w:type="dxa"/>
            <w:gridSpan w:val="10"/>
          </w:tcPr>
          <w:p w14:paraId="578A0D98" w14:textId="534C400A" w:rsidR="00011AD8" w:rsidRPr="00E84052" w:rsidRDefault="00011AD8" w:rsidP="00E84052">
            <w:pPr>
              <w:pStyle w:val="ab"/>
              <w:numPr>
                <w:ilvl w:val="0"/>
                <w:numId w:val="1"/>
              </w:numPr>
              <w:ind w:leftChars="0"/>
              <w:rPr>
                <w:sz w:val="20"/>
                <w:szCs w:val="20"/>
              </w:rPr>
            </w:pPr>
            <w:r w:rsidRPr="00E84052">
              <w:rPr>
                <w:rFonts w:hint="eastAsia"/>
                <w:sz w:val="20"/>
                <w:szCs w:val="20"/>
              </w:rPr>
              <w:t>時間外に機器を使用しなければならない理由</w:t>
            </w:r>
          </w:p>
          <w:p w14:paraId="76D7E3D4" w14:textId="77777777" w:rsidR="00E84052" w:rsidRPr="00E84052" w:rsidRDefault="00E84052" w:rsidP="00E84052">
            <w:pPr>
              <w:pStyle w:val="ab"/>
              <w:ind w:leftChars="0" w:left="360"/>
              <w:rPr>
                <w:sz w:val="20"/>
                <w:szCs w:val="20"/>
              </w:rPr>
            </w:pPr>
          </w:p>
          <w:p w14:paraId="66386C43" w14:textId="77777777" w:rsidR="00011AD8" w:rsidRPr="00081CDD" w:rsidRDefault="00011AD8" w:rsidP="00011AD8">
            <w:pPr>
              <w:rPr>
                <w:sz w:val="20"/>
                <w:szCs w:val="20"/>
              </w:rPr>
            </w:pPr>
            <w:r w:rsidRPr="00081CDD">
              <w:rPr>
                <w:rFonts w:hint="eastAsia"/>
                <w:sz w:val="20"/>
                <w:szCs w:val="20"/>
              </w:rPr>
              <w:t>2.</w:t>
            </w:r>
            <w:r w:rsidRPr="00081CDD">
              <w:rPr>
                <w:rFonts w:hint="eastAsia"/>
                <w:sz w:val="20"/>
                <w:szCs w:val="20"/>
              </w:rPr>
              <w:t>機器の使用目的</w:t>
            </w:r>
          </w:p>
          <w:p w14:paraId="42A876AD" w14:textId="77777777" w:rsidR="00011AD8" w:rsidRDefault="00011AD8" w:rsidP="00011AD8">
            <w:pPr>
              <w:rPr>
                <w:sz w:val="20"/>
                <w:szCs w:val="20"/>
              </w:rPr>
            </w:pPr>
          </w:p>
          <w:p w14:paraId="34D18E1C" w14:textId="77777777" w:rsidR="00B8319F" w:rsidRPr="00B8319F" w:rsidRDefault="00B8319F" w:rsidP="00011AD8">
            <w:pPr>
              <w:rPr>
                <w:b/>
                <w:bCs/>
                <w:sz w:val="20"/>
                <w:szCs w:val="20"/>
              </w:rPr>
            </w:pPr>
            <w:r w:rsidRPr="00B8319F">
              <w:rPr>
                <w:rFonts w:hint="eastAsia"/>
                <w:b/>
                <w:bCs/>
                <w:sz w:val="20"/>
                <w:szCs w:val="20"/>
              </w:rPr>
              <w:t>3.</w:t>
            </w:r>
            <w:r w:rsidRPr="00B8319F">
              <w:rPr>
                <w:rFonts w:hint="eastAsia"/>
                <w:b/>
                <w:bCs/>
                <w:sz w:val="20"/>
                <w:szCs w:val="20"/>
              </w:rPr>
              <w:t>施設入室者名（使用者以外の入室者がいる場合は必ず記名ください）</w:t>
            </w:r>
          </w:p>
          <w:p w14:paraId="1D9E43B3" w14:textId="78281599" w:rsidR="00B8319F" w:rsidRPr="00081CDD" w:rsidRDefault="00B8319F" w:rsidP="00011AD8">
            <w:pPr>
              <w:rPr>
                <w:sz w:val="20"/>
                <w:szCs w:val="20"/>
              </w:rPr>
            </w:pPr>
          </w:p>
        </w:tc>
      </w:tr>
    </w:tbl>
    <w:p w14:paraId="2A43EE28" w14:textId="7297643D" w:rsidR="0027490C" w:rsidRPr="00081CDD" w:rsidRDefault="0061167A" w:rsidP="005E46AD">
      <w:pPr>
        <w:spacing w:line="240" w:lineRule="exact"/>
        <w:rPr>
          <w:sz w:val="18"/>
          <w:szCs w:val="18"/>
        </w:rPr>
      </w:pPr>
      <w:r w:rsidRPr="00081CDD">
        <w:rPr>
          <w:rFonts w:hint="eastAsia"/>
          <w:sz w:val="18"/>
          <w:szCs w:val="18"/>
        </w:rPr>
        <w:t>＊</w:t>
      </w:r>
      <w:r w:rsidR="0027490C" w:rsidRPr="00081CDD">
        <w:rPr>
          <w:rFonts w:hint="eastAsia"/>
          <w:sz w:val="18"/>
          <w:szCs w:val="18"/>
        </w:rPr>
        <w:t>時間外：夜間（</w:t>
      </w:r>
      <w:r w:rsidR="0027490C" w:rsidRPr="00081CDD">
        <w:rPr>
          <w:rFonts w:hint="eastAsia"/>
          <w:sz w:val="18"/>
          <w:szCs w:val="18"/>
        </w:rPr>
        <w:t>1</w:t>
      </w:r>
      <w:r w:rsidR="002277BF" w:rsidRPr="00081CDD">
        <w:rPr>
          <w:rFonts w:hint="eastAsia"/>
          <w:sz w:val="18"/>
          <w:szCs w:val="18"/>
        </w:rPr>
        <w:t>7</w:t>
      </w:r>
      <w:r w:rsidR="0027490C" w:rsidRPr="00081CDD">
        <w:rPr>
          <w:rFonts w:hint="eastAsia"/>
          <w:sz w:val="18"/>
          <w:szCs w:val="18"/>
        </w:rPr>
        <w:t>：</w:t>
      </w:r>
      <w:r w:rsidR="002277BF" w:rsidRPr="00081CDD">
        <w:rPr>
          <w:rFonts w:hint="eastAsia"/>
          <w:sz w:val="18"/>
          <w:szCs w:val="18"/>
        </w:rPr>
        <w:t>00</w:t>
      </w:r>
      <w:r w:rsidR="0027490C" w:rsidRPr="00081CDD">
        <w:rPr>
          <w:rFonts w:hint="eastAsia"/>
          <w:sz w:val="18"/>
          <w:szCs w:val="18"/>
        </w:rPr>
        <w:t>～翌日</w:t>
      </w:r>
      <w:r w:rsidR="0027490C" w:rsidRPr="00081CDD">
        <w:rPr>
          <w:rFonts w:hint="eastAsia"/>
          <w:sz w:val="18"/>
          <w:szCs w:val="18"/>
        </w:rPr>
        <w:t>9</w:t>
      </w:r>
      <w:r w:rsidR="0027490C" w:rsidRPr="00081CDD">
        <w:rPr>
          <w:rFonts w:hint="eastAsia"/>
          <w:sz w:val="18"/>
          <w:szCs w:val="18"/>
        </w:rPr>
        <w:t>：</w:t>
      </w:r>
      <w:r w:rsidR="0027490C" w:rsidRPr="00081CDD">
        <w:rPr>
          <w:rFonts w:hint="eastAsia"/>
          <w:sz w:val="18"/>
          <w:szCs w:val="18"/>
        </w:rPr>
        <w:t>00</w:t>
      </w:r>
      <w:r w:rsidR="00021B0E" w:rsidRPr="00081CDD">
        <w:rPr>
          <w:rFonts w:hint="eastAsia"/>
          <w:sz w:val="18"/>
          <w:szCs w:val="18"/>
        </w:rPr>
        <w:t>）、土日祝</w:t>
      </w:r>
      <w:r w:rsidRPr="00081CDD">
        <w:rPr>
          <w:rFonts w:hint="eastAsia"/>
          <w:sz w:val="18"/>
          <w:szCs w:val="18"/>
        </w:rPr>
        <w:t>祭</w:t>
      </w:r>
      <w:r w:rsidR="00021B0E" w:rsidRPr="00081CDD">
        <w:rPr>
          <w:rFonts w:hint="eastAsia"/>
          <w:sz w:val="18"/>
          <w:szCs w:val="18"/>
        </w:rPr>
        <w:t>日</w:t>
      </w:r>
    </w:p>
    <w:p w14:paraId="6A82DAEB" w14:textId="417B5841" w:rsidR="007C1836" w:rsidRDefault="000249A2" w:rsidP="005E46AD">
      <w:pPr>
        <w:spacing w:line="240" w:lineRule="exact"/>
        <w:ind w:left="180" w:hangingChars="100" w:hanging="180"/>
        <w:rPr>
          <w:sz w:val="18"/>
          <w:szCs w:val="18"/>
        </w:rPr>
      </w:pPr>
      <w:r w:rsidRPr="00081CDD">
        <w:rPr>
          <w:rFonts w:hint="eastAsia"/>
          <w:sz w:val="18"/>
          <w:szCs w:val="18"/>
        </w:rPr>
        <w:t>＊</w:t>
      </w:r>
      <w:r w:rsidR="00960BFC" w:rsidRPr="00081CDD">
        <w:rPr>
          <w:rFonts w:hint="eastAsia"/>
          <w:sz w:val="18"/>
          <w:szCs w:val="18"/>
        </w:rPr>
        <w:t>太枠内の必要事項を記入の上、事務室（霞総合研究棟</w:t>
      </w:r>
      <w:r w:rsidR="00960BFC" w:rsidRPr="00081CDD">
        <w:rPr>
          <w:rFonts w:hint="eastAsia"/>
          <w:sz w:val="18"/>
          <w:szCs w:val="18"/>
        </w:rPr>
        <w:t>122</w:t>
      </w:r>
      <w:r w:rsidR="00960BFC" w:rsidRPr="00081CDD">
        <w:rPr>
          <w:rFonts w:hint="eastAsia"/>
          <w:sz w:val="18"/>
          <w:szCs w:val="18"/>
        </w:rPr>
        <w:t>号室）へ</w:t>
      </w:r>
      <w:r w:rsidR="004C20EA" w:rsidRPr="00081CDD">
        <w:rPr>
          <w:rFonts w:hint="eastAsia"/>
          <w:sz w:val="18"/>
          <w:szCs w:val="18"/>
        </w:rPr>
        <w:t>受付時間内に</w:t>
      </w:r>
      <w:r w:rsidR="00685C8E" w:rsidRPr="00081CDD">
        <w:rPr>
          <w:rFonts w:hint="eastAsia"/>
          <w:sz w:val="18"/>
          <w:szCs w:val="18"/>
        </w:rPr>
        <w:t>メールにてご提出ください。</w:t>
      </w:r>
    </w:p>
    <w:p w14:paraId="145C5F59" w14:textId="39154A7B" w:rsidR="00F223F7" w:rsidRDefault="00685C8E" w:rsidP="007C1836">
      <w:pPr>
        <w:spacing w:line="240" w:lineRule="exact"/>
        <w:ind w:leftChars="100" w:left="210"/>
        <w:rPr>
          <w:sz w:val="18"/>
          <w:szCs w:val="18"/>
        </w:rPr>
      </w:pPr>
      <w:r w:rsidRPr="00081CDD">
        <w:rPr>
          <w:rFonts w:hint="eastAsia"/>
          <w:sz w:val="18"/>
          <w:szCs w:val="18"/>
        </w:rPr>
        <w:t>なお届書が受理されなければ使用は出来ませんのでご注意願います。</w:t>
      </w:r>
    </w:p>
    <w:p w14:paraId="74C6620E" w14:textId="77777777" w:rsidR="002E798A" w:rsidRPr="00C22214" w:rsidRDefault="002E798A" w:rsidP="005E46AD">
      <w:pPr>
        <w:spacing w:line="240" w:lineRule="exact"/>
        <w:rPr>
          <w:sz w:val="18"/>
          <w:szCs w:val="18"/>
        </w:rPr>
      </w:pPr>
    </w:p>
    <w:p w14:paraId="7350FFB6" w14:textId="0978A7B4" w:rsidR="00D0510E" w:rsidRPr="00081CDD" w:rsidRDefault="00D0510E" w:rsidP="005E46AD">
      <w:pPr>
        <w:spacing w:line="240" w:lineRule="exact"/>
        <w:rPr>
          <w:sz w:val="18"/>
          <w:szCs w:val="18"/>
        </w:rPr>
      </w:pPr>
      <w:r w:rsidRPr="00081CDD">
        <w:rPr>
          <w:rFonts w:hint="eastAsia"/>
          <w:sz w:val="18"/>
          <w:szCs w:val="18"/>
        </w:rPr>
        <w:t>【問合せ先】</w:t>
      </w:r>
    </w:p>
    <w:p w14:paraId="056EF05E" w14:textId="3ED94378" w:rsidR="00D0510E" w:rsidRPr="00081CDD" w:rsidRDefault="00D0510E" w:rsidP="005E46AD">
      <w:pPr>
        <w:spacing w:line="240" w:lineRule="exact"/>
        <w:rPr>
          <w:sz w:val="18"/>
          <w:szCs w:val="18"/>
        </w:rPr>
      </w:pPr>
      <w:r w:rsidRPr="00081CDD">
        <w:rPr>
          <w:rFonts w:hint="eastAsia"/>
          <w:sz w:val="18"/>
          <w:szCs w:val="18"/>
        </w:rPr>
        <w:t>自然科学研究支援開発センター</w:t>
      </w:r>
      <w:r w:rsidR="00081CDD" w:rsidRPr="00081CDD">
        <w:rPr>
          <w:rFonts w:hint="eastAsia"/>
          <w:sz w:val="18"/>
          <w:szCs w:val="18"/>
        </w:rPr>
        <w:t>（霞）機器共用・分析部</w:t>
      </w:r>
      <w:r w:rsidR="00D70B2A">
        <w:rPr>
          <w:rFonts w:hint="eastAsia"/>
          <w:sz w:val="18"/>
          <w:szCs w:val="18"/>
        </w:rPr>
        <w:t xml:space="preserve"> / </w:t>
      </w:r>
      <w:r w:rsidR="00D70B2A">
        <w:rPr>
          <w:rFonts w:hint="eastAsia"/>
          <w:sz w:val="18"/>
          <w:szCs w:val="18"/>
        </w:rPr>
        <w:t>生命医科学部</w:t>
      </w:r>
      <w:r w:rsidR="002C5FD2" w:rsidRPr="00081CDD">
        <w:rPr>
          <w:rFonts w:hint="eastAsia"/>
          <w:sz w:val="18"/>
          <w:szCs w:val="18"/>
        </w:rPr>
        <w:t>（受付時間：平日</w:t>
      </w:r>
      <w:r w:rsidR="002C5FD2" w:rsidRPr="00081CDD">
        <w:rPr>
          <w:rFonts w:hint="eastAsia"/>
          <w:sz w:val="18"/>
          <w:szCs w:val="18"/>
        </w:rPr>
        <w:t>9</w:t>
      </w:r>
      <w:r w:rsidR="002C5FD2" w:rsidRPr="00081CDD">
        <w:rPr>
          <w:rFonts w:hint="eastAsia"/>
          <w:sz w:val="18"/>
          <w:szCs w:val="18"/>
        </w:rPr>
        <w:t>：</w:t>
      </w:r>
      <w:r w:rsidR="002C5FD2" w:rsidRPr="00081CDD">
        <w:rPr>
          <w:rFonts w:hint="eastAsia"/>
          <w:sz w:val="18"/>
          <w:szCs w:val="18"/>
        </w:rPr>
        <w:t>00</w:t>
      </w:r>
      <w:r w:rsidR="002C5FD2" w:rsidRPr="00081CDD">
        <w:rPr>
          <w:rFonts w:hint="eastAsia"/>
          <w:sz w:val="18"/>
          <w:szCs w:val="18"/>
        </w:rPr>
        <w:t>～</w:t>
      </w:r>
      <w:r w:rsidR="002C5FD2" w:rsidRPr="00081CDD">
        <w:rPr>
          <w:rFonts w:hint="eastAsia"/>
          <w:sz w:val="18"/>
          <w:szCs w:val="18"/>
        </w:rPr>
        <w:t>16</w:t>
      </w:r>
      <w:r w:rsidR="002C5FD2" w:rsidRPr="00081CDD">
        <w:rPr>
          <w:rFonts w:hint="eastAsia"/>
          <w:sz w:val="18"/>
          <w:szCs w:val="18"/>
        </w:rPr>
        <w:t>：</w:t>
      </w:r>
      <w:r w:rsidR="002C5FD2" w:rsidRPr="00081CDD">
        <w:rPr>
          <w:rFonts w:hint="eastAsia"/>
          <w:sz w:val="18"/>
          <w:szCs w:val="18"/>
        </w:rPr>
        <w:t>30</w:t>
      </w:r>
      <w:r w:rsidR="002C5FD2" w:rsidRPr="00081CDD">
        <w:rPr>
          <w:rFonts w:hint="eastAsia"/>
          <w:sz w:val="18"/>
          <w:szCs w:val="18"/>
        </w:rPr>
        <w:t>）</w:t>
      </w:r>
    </w:p>
    <w:p w14:paraId="0C07F462" w14:textId="54D2C5BF" w:rsidR="00D0510E" w:rsidRPr="00081CDD" w:rsidRDefault="00D0510E" w:rsidP="005E46AD">
      <w:pPr>
        <w:spacing w:line="240" w:lineRule="exact"/>
        <w:rPr>
          <w:sz w:val="18"/>
          <w:szCs w:val="18"/>
        </w:rPr>
      </w:pPr>
      <w:r w:rsidRPr="00081CDD">
        <w:rPr>
          <w:rFonts w:hint="eastAsia"/>
          <w:sz w:val="18"/>
          <w:szCs w:val="18"/>
        </w:rPr>
        <w:t>霞総合研究棟</w:t>
      </w:r>
      <w:r w:rsidRPr="00081CDD">
        <w:rPr>
          <w:rFonts w:hint="eastAsia"/>
          <w:sz w:val="18"/>
          <w:szCs w:val="18"/>
        </w:rPr>
        <w:t>122</w:t>
      </w:r>
      <w:r w:rsidRPr="00081CDD">
        <w:rPr>
          <w:rFonts w:hint="eastAsia"/>
          <w:sz w:val="18"/>
          <w:szCs w:val="18"/>
        </w:rPr>
        <w:t>号室</w:t>
      </w:r>
      <w:r w:rsidRPr="00081CDD">
        <w:rPr>
          <w:rFonts w:hint="eastAsia"/>
          <w:sz w:val="18"/>
          <w:szCs w:val="18"/>
        </w:rPr>
        <w:t xml:space="preserve">  TEL: (082)257-1510(</w:t>
      </w:r>
      <w:r w:rsidRPr="00081CDD">
        <w:rPr>
          <w:rFonts w:hint="eastAsia"/>
          <w:sz w:val="18"/>
          <w:szCs w:val="18"/>
        </w:rPr>
        <w:t>内</w:t>
      </w:r>
      <w:r w:rsidRPr="00081CDD">
        <w:rPr>
          <w:rFonts w:hint="eastAsia"/>
          <w:sz w:val="18"/>
          <w:szCs w:val="18"/>
        </w:rPr>
        <w:t>6170)  Mail:</w:t>
      </w:r>
      <w:r w:rsidR="00C22214" w:rsidRPr="00C22214">
        <w:t xml:space="preserve"> </w:t>
      </w:r>
      <w:r w:rsidR="00C22214" w:rsidRPr="00C22214">
        <w:rPr>
          <w:sz w:val="18"/>
          <w:szCs w:val="18"/>
        </w:rPr>
        <w:t>kasumikiki@ml.hiroshima-u.ac.jp</w:t>
      </w:r>
    </w:p>
    <w:sectPr w:rsidR="00D0510E" w:rsidRPr="00081CDD" w:rsidSect="00B8319F">
      <w:pgSz w:w="11906" w:h="16838"/>
      <w:pgMar w:top="397" w:right="720" w:bottom="17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52B5C" w14:textId="77777777" w:rsidR="00F85E38" w:rsidRDefault="00F85E38" w:rsidP="00891DF9">
      <w:r>
        <w:separator/>
      </w:r>
    </w:p>
  </w:endnote>
  <w:endnote w:type="continuationSeparator" w:id="0">
    <w:p w14:paraId="168C2082" w14:textId="77777777" w:rsidR="00F85E38" w:rsidRDefault="00F85E38" w:rsidP="0089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0ACD8" w14:textId="77777777" w:rsidR="00F85E38" w:rsidRDefault="00F85E38" w:rsidP="00891DF9">
      <w:r>
        <w:separator/>
      </w:r>
    </w:p>
  </w:footnote>
  <w:footnote w:type="continuationSeparator" w:id="0">
    <w:p w14:paraId="4B35952A" w14:textId="77777777" w:rsidR="00F85E38" w:rsidRDefault="00F85E38" w:rsidP="00891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E096F"/>
    <w:multiLevelType w:val="hybridMultilevel"/>
    <w:tmpl w:val="3DCC2DD0"/>
    <w:lvl w:ilvl="0" w:tplc="E4FE80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E8D"/>
    <w:rsid w:val="00011AD8"/>
    <w:rsid w:val="00021B0E"/>
    <w:rsid w:val="000249A2"/>
    <w:rsid w:val="00081CDD"/>
    <w:rsid w:val="000B7C15"/>
    <w:rsid w:val="00117D40"/>
    <w:rsid w:val="002277BF"/>
    <w:rsid w:val="0027053B"/>
    <w:rsid w:val="0027490C"/>
    <w:rsid w:val="002C5FD2"/>
    <w:rsid w:val="002E798A"/>
    <w:rsid w:val="00302F4A"/>
    <w:rsid w:val="003131C5"/>
    <w:rsid w:val="003D15D2"/>
    <w:rsid w:val="003F1ED5"/>
    <w:rsid w:val="0041209D"/>
    <w:rsid w:val="004258D3"/>
    <w:rsid w:val="004259ED"/>
    <w:rsid w:val="00432091"/>
    <w:rsid w:val="004638F5"/>
    <w:rsid w:val="00483C5B"/>
    <w:rsid w:val="0048779B"/>
    <w:rsid w:val="004947B5"/>
    <w:rsid w:val="004C20EA"/>
    <w:rsid w:val="004F55FE"/>
    <w:rsid w:val="005055B6"/>
    <w:rsid w:val="00506CCF"/>
    <w:rsid w:val="005E46AD"/>
    <w:rsid w:val="00605F05"/>
    <w:rsid w:val="0061167A"/>
    <w:rsid w:val="00685C8E"/>
    <w:rsid w:val="00692ABA"/>
    <w:rsid w:val="00722BE5"/>
    <w:rsid w:val="00734341"/>
    <w:rsid w:val="0076165A"/>
    <w:rsid w:val="00771EAD"/>
    <w:rsid w:val="007A71B1"/>
    <w:rsid w:val="007C1836"/>
    <w:rsid w:val="007E508A"/>
    <w:rsid w:val="007F07DD"/>
    <w:rsid w:val="008455E3"/>
    <w:rsid w:val="008729D4"/>
    <w:rsid w:val="00891DF9"/>
    <w:rsid w:val="008B6E56"/>
    <w:rsid w:val="008C32AA"/>
    <w:rsid w:val="0091554D"/>
    <w:rsid w:val="0093325D"/>
    <w:rsid w:val="00957756"/>
    <w:rsid w:val="00960BFC"/>
    <w:rsid w:val="009731FE"/>
    <w:rsid w:val="009D30DB"/>
    <w:rsid w:val="009F2E72"/>
    <w:rsid w:val="00A0132E"/>
    <w:rsid w:val="00A428EF"/>
    <w:rsid w:val="00A47E8D"/>
    <w:rsid w:val="00AA541C"/>
    <w:rsid w:val="00AC0363"/>
    <w:rsid w:val="00AC42F6"/>
    <w:rsid w:val="00B031DF"/>
    <w:rsid w:val="00B459D5"/>
    <w:rsid w:val="00B46173"/>
    <w:rsid w:val="00B550EA"/>
    <w:rsid w:val="00B8319F"/>
    <w:rsid w:val="00BB5ED3"/>
    <w:rsid w:val="00BB678D"/>
    <w:rsid w:val="00BC281D"/>
    <w:rsid w:val="00BD0B96"/>
    <w:rsid w:val="00C04F2F"/>
    <w:rsid w:val="00C22214"/>
    <w:rsid w:val="00C3540E"/>
    <w:rsid w:val="00C92A31"/>
    <w:rsid w:val="00CB02B5"/>
    <w:rsid w:val="00CE265B"/>
    <w:rsid w:val="00CE6841"/>
    <w:rsid w:val="00D0510E"/>
    <w:rsid w:val="00D70B2A"/>
    <w:rsid w:val="00D92C2D"/>
    <w:rsid w:val="00D93A88"/>
    <w:rsid w:val="00DA423B"/>
    <w:rsid w:val="00DE226D"/>
    <w:rsid w:val="00DE533A"/>
    <w:rsid w:val="00E14DC7"/>
    <w:rsid w:val="00E1716D"/>
    <w:rsid w:val="00E25103"/>
    <w:rsid w:val="00E54EBF"/>
    <w:rsid w:val="00E84052"/>
    <w:rsid w:val="00EE5AAE"/>
    <w:rsid w:val="00F1743C"/>
    <w:rsid w:val="00F223F7"/>
    <w:rsid w:val="00F34866"/>
    <w:rsid w:val="00F37EFC"/>
    <w:rsid w:val="00F60638"/>
    <w:rsid w:val="00F72803"/>
    <w:rsid w:val="00F85E38"/>
    <w:rsid w:val="00F95B18"/>
    <w:rsid w:val="00FA2190"/>
    <w:rsid w:val="00FC7644"/>
    <w:rsid w:val="00FE6FB3"/>
    <w:rsid w:val="00FF5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1390B44"/>
  <w15:docId w15:val="{CBBB01E2-8188-4DA4-9022-35F08DED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7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D0510E"/>
    <w:rPr>
      <w:color w:val="0000FF" w:themeColor="hyperlink"/>
      <w:u w:val="single"/>
    </w:rPr>
  </w:style>
  <w:style w:type="paragraph" w:styleId="a5">
    <w:name w:val="Plain Text"/>
    <w:basedOn w:val="a"/>
    <w:link w:val="a6"/>
    <w:uiPriority w:val="99"/>
    <w:semiHidden/>
    <w:unhideWhenUsed/>
    <w:rsid w:val="00D0510E"/>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semiHidden/>
    <w:rsid w:val="00D0510E"/>
    <w:rPr>
      <w:rFonts w:ascii="ＭＳ ゴシック" w:eastAsia="ＭＳ ゴシック" w:hAnsi="Courier New" w:cs="Courier New"/>
      <w:sz w:val="20"/>
      <w:szCs w:val="21"/>
    </w:rPr>
  </w:style>
  <w:style w:type="paragraph" w:styleId="a7">
    <w:name w:val="header"/>
    <w:basedOn w:val="a"/>
    <w:link w:val="a8"/>
    <w:uiPriority w:val="99"/>
    <w:unhideWhenUsed/>
    <w:rsid w:val="00891DF9"/>
    <w:pPr>
      <w:tabs>
        <w:tab w:val="center" w:pos="4252"/>
        <w:tab w:val="right" w:pos="8504"/>
      </w:tabs>
      <w:snapToGrid w:val="0"/>
    </w:pPr>
  </w:style>
  <w:style w:type="character" w:customStyle="1" w:styleId="a8">
    <w:name w:val="ヘッダー (文字)"/>
    <w:basedOn w:val="a0"/>
    <w:link w:val="a7"/>
    <w:uiPriority w:val="99"/>
    <w:rsid w:val="00891DF9"/>
  </w:style>
  <w:style w:type="paragraph" w:styleId="a9">
    <w:name w:val="footer"/>
    <w:basedOn w:val="a"/>
    <w:link w:val="aa"/>
    <w:uiPriority w:val="99"/>
    <w:unhideWhenUsed/>
    <w:rsid w:val="00891DF9"/>
    <w:pPr>
      <w:tabs>
        <w:tab w:val="center" w:pos="4252"/>
        <w:tab w:val="right" w:pos="8504"/>
      </w:tabs>
      <w:snapToGrid w:val="0"/>
    </w:pPr>
  </w:style>
  <w:style w:type="character" w:customStyle="1" w:styleId="aa">
    <w:name w:val="フッター (文字)"/>
    <w:basedOn w:val="a0"/>
    <w:link w:val="a9"/>
    <w:uiPriority w:val="99"/>
    <w:rsid w:val="00891DF9"/>
  </w:style>
  <w:style w:type="paragraph" w:styleId="ab">
    <w:name w:val="List Paragraph"/>
    <w:basedOn w:val="a"/>
    <w:uiPriority w:val="34"/>
    <w:qFormat/>
    <w:rsid w:val="00E840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74922">
      <w:bodyDiv w:val="1"/>
      <w:marLeft w:val="0"/>
      <w:marRight w:val="0"/>
      <w:marTop w:val="0"/>
      <w:marBottom w:val="0"/>
      <w:divBdr>
        <w:top w:val="none" w:sz="0" w:space="0" w:color="auto"/>
        <w:left w:val="none" w:sz="0" w:space="0" w:color="auto"/>
        <w:bottom w:val="none" w:sz="0" w:space="0" w:color="auto"/>
        <w:right w:val="none" w:sz="0" w:space="0" w:color="auto"/>
      </w:divBdr>
    </w:div>
    <w:div w:id="206825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5DFB0-C143-4326-9C83-8D89C32C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ikemune</dc:creator>
  <cp:lastModifiedBy>池宗　裕美子</cp:lastModifiedBy>
  <cp:revision>24</cp:revision>
  <cp:lastPrinted>2020-05-29T05:22:00Z</cp:lastPrinted>
  <dcterms:created xsi:type="dcterms:W3CDTF">2020-05-29T05:21:00Z</dcterms:created>
  <dcterms:modified xsi:type="dcterms:W3CDTF">2024-06-12T01:18:00Z</dcterms:modified>
</cp:coreProperties>
</file>